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BB61" w14:textId="076814FA" w:rsidR="003B0CA4" w:rsidRPr="003235DB" w:rsidRDefault="00336031" w:rsidP="003B0CA4">
      <w:pPr>
        <w:spacing w:after="0"/>
        <w:jc w:val="center"/>
        <w:rPr>
          <w:b/>
          <w:color w:val="0070C0"/>
          <w:sz w:val="28"/>
          <w:szCs w:val="28"/>
        </w:rPr>
      </w:pPr>
      <w:r w:rsidRPr="003235DB">
        <w:rPr>
          <w:b/>
          <w:color w:val="0070C0"/>
          <w:sz w:val="28"/>
          <w:szCs w:val="28"/>
        </w:rPr>
        <w:t>West Virginia</w:t>
      </w:r>
      <w:r w:rsidR="00450365">
        <w:rPr>
          <w:b/>
          <w:color w:val="0070C0"/>
          <w:sz w:val="28"/>
          <w:szCs w:val="28"/>
        </w:rPr>
        <w:t xml:space="preserve"> Perinatal Summit</w:t>
      </w:r>
    </w:p>
    <w:p w14:paraId="08C05587" w14:textId="45F0A019" w:rsidR="00B0064A" w:rsidRPr="003235DB" w:rsidRDefault="00336031" w:rsidP="003B0CA4">
      <w:pPr>
        <w:spacing w:after="0"/>
        <w:jc w:val="center"/>
        <w:rPr>
          <w:b/>
          <w:color w:val="0070C0"/>
          <w:sz w:val="36"/>
          <w:szCs w:val="36"/>
        </w:rPr>
      </w:pPr>
      <w:r w:rsidRPr="003235DB">
        <w:rPr>
          <w:b/>
          <w:color w:val="0070C0"/>
          <w:sz w:val="36"/>
          <w:szCs w:val="36"/>
        </w:rPr>
        <w:t>Catalyzing Change</w:t>
      </w:r>
      <w:r w:rsidR="0029627B">
        <w:rPr>
          <w:b/>
          <w:color w:val="0070C0"/>
          <w:sz w:val="36"/>
          <w:szCs w:val="36"/>
        </w:rPr>
        <w:t>:</w:t>
      </w:r>
    </w:p>
    <w:p w14:paraId="559DD4FD" w14:textId="7E124AAF" w:rsidR="00336031" w:rsidRPr="003235DB" w:rsidRDefault="00336031" w:rsidP="003B0CA4">
      <w:pPr>
        <w:spacing w:after="0"/>
        <w:jc w:val="center"/>
        <w:rPr>
          <w:b/>
          <w:color w:val="0070C0"/>
          <w:sz w:val="36"/>
          <w:szCs w:val="36"/>
        </w:rPr>
      </w:pPr>
      <w:r w:rsidRPr="003235DB">
        <w:rPr>
          <w:b/>
          <w:i/>
          <w:color w:val="0070C0"/>
          <w:sz w:val="36"/>
          <w:szCs w:val="36"/>
        </w:rPr>
        <w:t>The CHAMPS National Initiative</w:t>
      </w:r>
      <w:r w:rsidR="0029627B">
        <w:rPr>
          <w:b/>
          <w:i/>
          <w:color w:val="0070C0"/>
          <w:sz w:val="36"/>
          <w:szCs w:val="36"/>
        </w:rPr>
        <w:t xml:space="preserve"> in West Virginia</w:t>
      </w:r>
    </w:p>
    <w:p w14:paraId="2300C98D" w14:textId="77777777" w:rsidR="00B0064A" w:rsidRPr="00D36804" w:rsidRDefault="00B0064A" w:rsidP="003B0CA4">
      <w:pPr>
        <w:spacing w:after="0"/>
        <w:jc w:val="center"/>
        <w:rPr>
          <w:sz w:val="24"/>
          <w:szCs w:val="24"/>
        </w:rPr>
      </w:pPr>
    </w:p>
    <w:p w14:paraId="7040DF51" w14:textId="77777777" w:rsidR="003B0CA4" w:rsidRPr="001269FC" w:rsidRDefault="003B0CA4" w:rsidP="003B0CA4">
      <w:pPr>
        <w:spacing w:after="0"/>
        <w:jc w:val="center"/>
        <w:rPr>
          <w:sz w:val="24"/>
          <w:szCs w:val="24"/>
        </w:rPr>
      </w:pPr>
      <w:r w:rsidRPr="001269FC">
        <w:rPr>
          <w:sz w:val="24"/>
          <w:szCs w:val="24"/>
        </w:rPr>
        <w:t>Presented by</w:t>
      </w:r>
      <w:proofErr w:type="gramStart"/>
      <w:r w:rsidRPr="001269FC">
        <w:rPr>
          <w:sz w:val="24"/>
          <w:szCs w:val="24"/>
        </w:rPr>
        <w:t>:  Cathy</w:t>
      </w:r>
      <w:proofErr w:type="gramEnd"/>
      <w:r w:rsidRPr="001269FC">
        <w:rPr>
          <w:sz w:val="24"/>
          <w:szCs w:val="24"/>
        </w:rPr>
        <w:t xml:space="preserve"> Carothers, IBCLC, FILCA</w:t>
      </w:r>
    </w:p>
    <w:p w14:paraId="03C41001" w14:textId="77777777" w:rsidR="003B0CA4" w:rsidRPr="001269FC" w:rsidRDefault="003B0CA4" w:rsidP="003B0CA4">
      <w:pPr>
        <w:spacing w:after="0"/>
        <w:jc w:val="center"/>
        <w:rPr>
          <w:sz w:val="24"/>
          <w:szCs w:val="24"/>
        </w:rPr>
      </w:pPr>
      <w:r w:rsidRPr="001269FC">
        <w:rPr>
          <w:sz w:val="24"/>
          <w:szCs w:val="24"/>
        </w:rPr>
        <w:t>Every Mother, Inc.</w:t>
      </w:r>
    </w:p>
    <w:p w14:paraId="13A6A74B" w14:textId="77777777" w:rsidR="003B0CA4" w:rsidRPr="001269FC" w:rsidRDefault="003B0CA4" w:rsidP="003B0CA4">
      <w:pPr>
        <w:spacing w:after="0"/>
        <w:jc w:val="center"/>
        <w:rPr>
          <w:sz w:val="24"/>
          <w:szCs w:val="24"/>
        </w:rPr>
      </w:pPr>
      <w:hyperlink r:id="rId7" w:history="1">
        <w:r w:rsidRPr="001269FC">
          <w:rPr>
            <w:rStyle w:val="Hyperlink"/>
            <w:sz w:val="24"/>
            <w:szCs w:val="24"/>
          </w:rPr>
          <w:t>cathy@everymother.org</w:t>
        </w:r>
      </w:hyperlink>
      <w:r w:rsidRPr="001269FC">
        <w:rPr>
          <w:sz w:val="24"/>
          <w:szCs w:val="24"/>
        </w:rPr>
        <w:t xml:space="preserve"> </w:t>
      </w:r>
    </w:p>
    <w:p w14:paraId="7B6CB32C" w14:textId="77777777" w:rsidR="007047F4" w:rsidRPr="007047F4" w:rsidRDefault="007047F4" w:rsidP="007047F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4229167" w14:textId="77777777" w:rsidR="008F502C" w:rsidRDefault="008F502C" w:rsidP="00A126F2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0D30DDFC" w14:textId="77777777" w:rsidR="00F667D9" w:rsidRPr="001269FC" w:rsidRDefault="00F667D9" w:rsidP="00B1175A">
      <w:pPr>
        <w:spacing w:after="0"/>
        <w:rPr>
          <w:b/>
          <w:color w:val="000000" w:themeColor="text1"/>
        </w:rPr>
      </w:pPr>
      <w:r w:rsidRPr="001269FC">
        <w:rPr>
          <w:b/>
          <w:color w:val="000000" w:themeColor="text1"/>
        </w:rPr>
        <w:t>Disclosures:</w:t>
      </w:r>
    </w:p>
    <w:p w14:paraId="7BB0CC20" w14:textId="375D4BA3" w:rsidR="0029627B" w:rsidRDefault="0029627B" w:rsidP="00AC38EB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Mississippi CHAMPS trainer and hospital coach </w:t>
      </w:r>
    </w:p>
    <w:p w14:paraId="26C0BD8D" w14:textId="1EC80D3E" w:rsidR="00AC38EB" w:rsidRPr="001269FC" w:rsidRDefault="00AC38EB" w:rsidP="00AC38EB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CHAMPS National trainer and hospital coach</w:t>
      </w:r>
    </w:p>
    <w:p w14:paraId="4B349C1E" w14:textId="77777777" w:rsidR="00AC38EB" w:rsidRPr="001269FC" w:rsidRDefault="00AC38EB" w:rsidP="00AC38EB">
      <w:pPr>
        <w:pStyle w:val="ListParagraph"/>
        <w:numPr>
          <w:ilvl w:val="0"/>
          <w:numId w:val="13"/>
        </w:numPr>
        <w:spacing w:after="0"/>
        <w:rPr>
          <w:i/>
          <w:color w:val="000000" w:themeColor="text1"/>
        </w:rPr>
      </w:pPr>
      <w:r w:rsidRPr="001269FC">
        <w:rPr>
          <w:color w:val="000000" w:themeColor="text1"/>
        </w:rPr>
        <w:t>Project Director,</w:t>
      </w:r>
      <w:r w:rsidRPr="001269FC">
        <w:rPr>
          <w:i/>
          <w:color w:val="000000" w:themeColor="text1"/>
        </w:rPr>
        <w:t xml:space="preserve"> WIC Breastfeeding Curriculum</w:t>
      </w:r>
    </w:p>
    <w:p w14:paraId="3C561932" w14:textId="77777777" w:rsidR="00AC38EB" w:rsidRPr="001269FC" w:rsidRDefault="00AC38EB" w:rsidP="00B1175A">
      <w:pPr>
        <w:spacing w:after="0"/>
        <w:rPr>
          <w:b/>
          <w:color w:val="000000" w:themeColor="text1"/>
        </w:rPr>
      </w:pPr>
    </w:p>
    <w:p w14:paraId="4E115507" w14:textId="77777777" w:rsidR="008F502C" w:rsidRPr="001269FC" w:rsidRDefault="00B1175A" w:rsidP="00B1175A">
      <w:pPr>
        <w:spacing w:after="0"/>
        <w:rPr>
          <w:b/>
          <w:color w:val="000000" w:themeColor="text1"/>
        </w:rPr>
      </w:pPr>
      <w:r w:rsidRPr="001269FC">
        <w:rPr>
          <w:b/>
          <w:color w:val="000000" w:themeColor="text1"/>
        </w:rPr>
        <w:t>Objectives:</w:t>
      </w:r>
    </w:p>
    <w:p w14:paraId="09F7BA6C" w14:textId="77777777" w:rsidR="00B1175A" w:rsidRPr="001269FC" w:rsidRDefault="0090451C" w:rsidP="00C3329A">
      <w:pPr>
        <w:pStyle w:val="ListParagraph"/>
        <w:numPr>
          <w:ilvl w:val="0"/>
          <w:numId w:val="1"/>
        </w:numPr>
        <w:tabs>
          <w:tab w:val="left" w:pos="4320"/>
          <w:tab w:val="left" w:pos="8726"/>
          <w:tab w:val="left" w:pos="10713"/>
          <w:tab w:val="left" w:pos="12960"/>
        </w:tabs>
        <w:suppressAutoHyphens/>
        <w:snapToGrid w:val="0"/>
        <w:ind w:left="288" w:hanging="270"/>
        <w:rPr>
          <w:snapToGrid w:val="0"/>
          <w:color w:val="000000" w:themeColor="text1"/>
        </w:rPr>
      </w:pPr>
      <w:r w:rsidRPr="001269FC">
        <w:rPr>
          <w:snapToGrid w:val="0"/>
          <w:color w:val="000000" w:themeColor="text1"/>
        </w:rPr>
        <w:t>Identify inequities in breastfeeding support among underserved populations.</w:t>
      </w:r>
    </w:p>
    <w:p w14:paraId="7FB782A5" w14:textId="77777777" w:rsidR="0090451C" w:rsidRPr="001269FC" w:rsidRDefault="0090451C" w:rsidP="00C3329A">
      <w:pPr>
        <w:pStyle w:val="ListParagraph"/>
        <w:numPr>
          <w:ilvl w:val="0"/>
          <w:numId w:val="1"/>
        </w:numPr>
        <w:tabs>
          <w:tab w:val="left" w:pos="4320"/>
          <w:tab w:val="left" w:pos="8726"/>
          <w:tab w:val="left" w:pos="10713"/>
          <w:tab w:val="left" w:pos="12960"/>
        </w:tabs>
        <w:suppressAutoHyphens/>
        <w:snapToGrid w:val="0"/>
        <w:ind w:left="288" w:hanging="270"/>
        <w:rPr>
          <w:snapToGrid w:val="0"/>
          <w:color w:val="000000" w:themeColor="text1"/>
        </w:rPr>
      </w:pPr>
      <w:r w:rsidRPr="001269FC">
        <w:rPr>
          <w:snapToGrid w:val="0"/>
          <w:color w:val="000000" w:themeColor="text1"/>
        </w:rPr>
        <w:t>Describe CHAMPS National approaches for reducing disparities within hospital maternity care practices and breastfeeding rates.</w:t>
      </w:r>
    </w:p>
    <w:p w14:paraId="3E1BE3BC" w14:textId="77777777" w:rsidR="0090451C" w:rsidRPr="001269FC" w:rsidRDefault="0090451C" w:rsidP="00C3329A">
      <w:pPr>
        <w:pStyle w:val="ListParagraph"/>
        <w:numPr>
          <w:ilvl w:val="0"/>
          <w:numId w:val="1"/>
        </w:numPr>
        <w:tabs>
          <w:tab w:val="left" w:pos="4320"/>
          <w:tab w:val="left" w:pos="8726"/>
          <w:tab w:val="left" w:pos="10713"/>
          <w:tab w:val="left" w:pos="12960"/>
        </w:tabs>
        <w:suppressAutoHyphens/>
        <w:snapToGrid w:val="0"/>
        <w:ind w:left="288" w:hanging="270"/>
        <w:rPr>
          <w:snapToGrid w:val="0"/>
          <w:color w:val="000000" w:themeColor="text1"/>
        </w:rPr>
      </w:pPr>
      <w:r w:rsidRPr="001269FC">
        <w:rPr>
          <w:snapToGrid w:val="0"/>
          <w:color w:val="000000" w:themeColor="text1"/>
        </w:rPr>
        <w:t>Name ways targeted data collection can assist in implementing practice changes to improve breastfeeding rates.</w:t>
      </w:r>
    </w:p>
    <w:p w14:paraId="4EFC7D6F" w14:textId="77777777" w:rsidR="00B1175A" w:rsidRPr="001269FC" w:rsidRDefault="003235DB" w:rsidP="00B1175A">
      <w:pPr>
        <w:spacing w:after="0"/>
        <w:rPr>
          <w:b/>
          <w:color w:val="000000" w:themeColor="text1"/>
        </w:rPr>
      </w:pPr>
      <w:r w:rsidRPr="001269FC">
        <w:rPr>
          <w:b/>
          <w:color w:val="000000" w:themeColor="text1"/>
        </w:rPr>
        <w:t xml:space="preserve">Breastfeeding Matters! </w:t>
      </w:r>
    </w:p>
    <w:p w14:paraId="4764F8DF" w14:textId="77777777" w:rsidR="00B27998" w:rsidRPr="001269FC" w:rsidRDefault="00B27998" w:rsidP="003235DB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</w:rPr>
      </w:pPr>
      <w:r w:rsidRPr="001269FC">
        <w:rPr>
          <w:color w:val="000000" w:themeColor="text1"/>
        </w:rPr>
        <w:t>The perfect food for newborns - specifically designed for the growth and development needs of human babies</w:t>
      </w:r>
      <w:r w:rsidR="00A62819" w:rsidRPr="001269FC">
        <w:rPr>
          <w:color w:val="000000" w:themeColor="text1"/>
        </w:rPr>
        <w:t xml:space="preserve"> and tailored to the unique needs of each individual baby</w:t>
      </w:r>
      <w:r w:rsidRPr="001269FC">
        <w:rPr>
          <w:color w:val="000000" w:themeColor="text1"/>
        </w:rPr>
        <w:t>.</w:t>
      </w:r>
    </w:p>
    <w:p w14:paraId="07AC4BEC" w14:textId="77777777" w:rsidR="00511A15" w:rsidRPr="001269FC" w:rsidRDefault="00B27998" w:rsidP="003235DB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</w:rPr>
      </w:pPr>
      <w:r w:rsidRPr="001269FC">
        <w:rPr>
          <w:color w:val="000000" w:themeColor="text1"/>
        </w:rPr>
        <w:t>Perfect nutrition...and medicine for the newborn, with living cells and infection-fighting ingredients to protect the infant from illness and disease.</w:t>
      </w:r>
    </w:p>
    <w:p w14:paraId="77E94617" w14:textId="77777777" w:rsidR="00511A15" w:rsidRPr="001269FC" w:rsidRDefault="00511A15" w:rsidP="003235DB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</w:rPr>
      </w:pPr>
      <w:r w:rsidRPr="001269FC">
        <w:rPr>
          <w:color w:val="000000" w:themeColor="text1"/>
        </w:rPr>
        <w:t xml:space="preserve">More than 100,000 </w:t>
      </w:r>
      <w:proofErr w:type="gramStart"/>
      <w:r w:rsidRPr="001269FC">
        <w:rPr>
          <w:color w:val="000000" w:themeColor="text1"/>
        </w:rPr>
        <w:t>constituents that</w:t>
      </w:r>
      <w:proofErr w:type="gramEnd"/>
      <w:r w:rsidRPr="001269FC">
        <w:rPr>
          <w:color w:val="000000" w:themeColor="text1"/>
        </w:rPr>
        <w:t xml:space="preserve"> work together to influence growth, development, and immune status of the infant.</w:t>
      </w:r>
    </w:p>
    <w:p w14:paraId="4B32EABF" w14:textId="77777777" w:rsidR="00D36804" w:rsidRPr="001269FC" w:rsidRDefault="00A62819" w:rsidP="003235DB">
      <w:pPr>
        <w:pStyle w:val="ListParagraph"/>
        <w:numPr>
          <w:ilvl w:val="0"/>
          <w:numId w:val="2"/>
        </w:numPr>
        <w:spacing w:after="0"/>
        <w:rPr>
          <w:b/>
          <w:color w:val="000000" w:themeColor="text1"/>
        </w:rPr>
      </w:pPr>
      <w:r w:rsidRPr="001269FC">
        <w:rPr>
          <w:color w:val="000000" w:themeColor="text1"/>
        </w:rPr>
        <w:t>Infant thymus (central organ to the immune system) is significantly larger than the thymus of formula-fed infants</w:t>
      </w:r>
      <w:r w:rsidR="00D447C0" w:rsidRPr="001269FC">
        <w:rPr>
          <w:color w:val="000000" w:themeColor="text1"/>
        </w:rPr>
        <w:t xml:space="preserve"> </w:t>
      </w:r>
    </w:p>
    <w:p w14:paraId="7B648E1B" w14:textId="77777777" w:rsidR="003235DB" w:rsidRPr="001269FC" w:rsidRDefault="003235DB" w:rsidP="00852202">
      <w:pPr>
        <w:spacing w:after="0"/>
        <w:rPr>
          <w:b/>
          <w:color w:val="000000" w:themeColor="text1"/>
        </w:rPr>
      </w:pPr>
    </w:p>
    <w:p w14:paraId="5BAC9127" w14:textId="3D858C8B" w:rsidR="00852202" w:rsidRPr="001269FC" w:rsidRDefault="00A62819" w:rsidP="00852202">
      <w:pPr>
        <w:spacing w:after="0"/>
        <w:rPr>
          <w:b/>
          <w:color w:val="000000" w:themeColor="text1"/>
        </w:rPr>
      </w:pPr>
      <w:r w:rsidRPr="001269FC">
        <w:rPr>
          <w:b/>
          <w:color w:val="000000" w:themeColor="text1"/>
        </w:rPr>
        <w:t xml:space="preserve">When </w:t>
      </w:r>
      <w:r w:rsidR="0029627B">
        <w:rPr>
          <w:b/>
          <w:color w:val="000000" w:themeColor="text1"/>
        </w:rPr>
        <w:t>Low-Income Parents</w:t>
      </w:r>
      <w:r w:rsidRPr="001269FC">
        <w:rPr>
          <w:b/>
          <w:color w:val="000000" w:themeColor="text1"/>
        </w:rPr>
        <w:t xml:space="preserve"> Begin Supplementing </w:t>
      </w:r>
      <w:r w:rsidR="00852202" w:rsidRPr="001269FC">
        <w:rPr>
          <w:b/>
          <w:color w:val="000000" w:themeColor="text1"/>
        </w:rPr>
        <w:t xml:space="preserve"> </w:t>
      </w:r>
    </w:p>
    <w:p w14:paraId="06495C04" w14:textId="436EC3AE" w:rsidR="006506B7" w:rsidRPr="001269FC" w:rsidRDefault="0029627B" w:rsidP="00C3329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S</w:t>
      </w:r>
      <w:r w:rsidR="00A62819" w:rsidRPr="001269FC">
        <w:rPr>
          <w:color w:val="000000" w:themeColor="text1"/>
        </w:rPr>
        <w:t>upplementing</w:t>
      </w:r>
      <w:r>
        <w:rPr>
          <w:color w:val="000000" w:themeColor="text1"/>
        </w:rPr>
        <w:t xml:space="preserve"> often begins</w:t>
      </w:r>
      <w:r w:rsidR="00A62819" w:rsidRPr="001269FC">
        <w:rPr>
          <w:color w:val="000000" w:themeColor="text1"/>
        </w:rPr>
        <w:t xml:space="preserve"> in the hospital </w:t>
      </w:r>
      <w:proofErr w:type="gramStart"/>
      <w:r w:rsidR="00A62819" w:rsidRPr="001269FC">
        <w:rPr>
          <w:color w:val="000000" w:themeColor="text1"/>
        </w:rPr>
        <w:t>and</w:t>
      </w:r>
      <w:proofErr w:type="gramEnd"/>
      <w:r w:rsidR="00A62819" w:rsidRPr="001269FC">
        <w:rPr>
          <w:color w:val="000000" w:themeColor="text1"/>
        </w:rPr>
        <w:t xml:space="preserve"> the early days postpartum. By 2 weeks, </w:t>
      </w:r>
      <w:r w:rsidR="00461D9E" w:rsidRPr="001269FC">
        <w:rPr>
          <w:color w:val="000000" w:themeColor="text1"/>
        </w:rPr>
        <w:t xml:space="preserve">half of WIC infants are already receiving formula. </w:t>
      </w:r>
      <w:r>
        <w:rPr>
          <w:color w:val="000000" w:themeColor="text1"/>
        </w:rPr>
        <w:t xml:space="preserve">Most began supplementing by day 5. </w:t>
      </w:r>
    </w:p>
    <w:p w14:paraId="475BA692" w14:textId="77777777" w:rsidR="00461D9E" w:rsidRPr="001269FC" w:rsidRDefault="00461D9E" w:rsidP="00C3329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Reasons vary and include such factors as:</w:t>
      </w:r>
    </w:p>
    <w:p w14:paraId="221213D2" w14:textId="77777777" w:rsidR="00461D9E" w:rsidRPr="001269FC" w:rsidRDefault="00461D9E" w:rsidP="00461D9E">
      <w:pPr>
        <w:pStyle w:val="ListParagraph"/>
        <w:numPr>
          <w:ilvl w:val="0"/>
          <w:numId w:val="14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Returning to work or school</w:t>
      </w:r>
    </w:p>
    <w:p w14:paraId="2A8F1E88" w14:textId="77777777" w:rsidR="00461D9E" w:rsidRPr="001269FC" w:rsidRDefault="00461D9E" w:rsidP="00461D9E">
      <w:pPr>
        <w:pStyle w:val="ListParagraph"/>
        <w:numPr>
          <w:ilvl w:val="0"/>
          <w:numId w:val="14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Worries about milk production</w:t>
      </w:r>
    </w:p>
    <w:p w14:paraId="4F930692" w14:textId="77777777" w:rsidR="00461D9E" w:rsidRPr="001269FC" w:rsidRDefault="00461D9E" w:rsidP="00461D9E">
      <w:pPr>
        <w:pStyle w:val="ListParagraph"/>
        <w:numPr>
          <w:ilvl w:val="0"/>
          <w:numId w:val="14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 xml:space="preserve">Lack of understanding how the body works to make milk </w:t>
      </w:r>
    </w:p>
    <w:p w14:paraId="566FED99" w14:textId="77777777" w:rsidR="000F6523" w:rsidRPr="001269FC" w:rsidRDefault="000F6523" w:rsidP="00461D9E">
      <w:pPr>
        <w:pStyle w:val="ListParagraph"/>
        <w:numPr>
          <w:ilvl w:val="0"/>
          <w:numId w:val="14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lastRenderedPageBreak/>
        <w:t xml:space="preserve">Not understanding or misinterpreting their baby’s </w:t>
      </w:r>
      <w:proofErr w:type="gramStart"/>
      <w:r w:rsidRPr="001269FC">
        <w:rPr>
          <w:color w:val="000000" w:themeColor="text1"/>
        </w:rPr>
        <w:t>behaviors</w:t>
      </w:r>
      <w:proofErr w:type="gramEnd"/>
    </w:p>
    <w:p w14:paraId="1EFAE944" w14:textId="77777777" w:rsidR="000F6523" w:rsidRPr="001269FC" w:rsidRDefault="000F6523" w:rsidP="00461D9E">
      <w:pPr>
        <w:pStyle w:val="ListParagraph"/>
        <w:numPr>
          <w:ilvl w:val="0"/>
          <w:numId w:val="14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Medical conditions</w:t>
      </w:r>
      <w:r w:rsidR="008E5270">
        <w:rPr>
          <w:color w:val="000000" w:themeColor="text1"/>
        </w:rPr>
        <w:t xml:space="preserve"> (e.g., </w:t>
      </w:r>
      <w:r w:rsidRPr="001269FC">
        <w:rPr>
          <w:color w:val="000000" w:themeColor="text1"/>
        </w:rPr>
        <w:t xml:space="preserve">maternal insufficient glandular tissue </w:t>
      </w:r>
      <w:r w:rsidR="008E5270">
        <w:rPr>
          <w:color w:val="000000" w:themeColor="text1"/>
        </w:rPr>
        <w:t xml:space="preserve">or infant weight issues) </w:t>
      </w:r>
    </w:p>
    <w:p w14:paraId="1AD391A6" w14:textId="77777777" w:rsidR="001F6025" w:rsidRPr="001269FC" w:rsidRDefault="001F6025" w:rsidP="00461D9E">
      <w:pPr>
        <w:pStyle w:val="ListParagraph"/>
        <w:numPr>
          <w:ilvl w:val="0"/>
          <w:numId w:val="14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Inequities among underserved populations</w:t>
      </w:r>
    </w:p>
    <w:p w14:paraId="41874CC5" w14:textId="1C5149F6" w:rsidR="003235DB" w:rsidRPr="0029627B" w:rsidRDefault="0029627B" w:rsidP="009B454C">
      <w:pPr>
        <w:spacing w:after="0"/>
        <w:rPr>
          <w:bCs/>
          <w:color w:val="000000" w:themeColor="text1"/>
          <w:sz w:val="20"/>
          <w:szCs w:val="20"/>
        </w:rPr>
      </w:pPr>
      <w:r w:rsidRPr="0029627B">
        <w:rPr>
          <w:bCs/>
          <w:color w:val="000000" w:themeColor="text1"/>
          <w:sz w:val="20"/>
          <w:szCs w:val="20"/>
        </w:rPr>
        <w:t>[</w:t>
      </w:r>
      <w:r w:rsidRPr="0029627B">
        <w:rPr>
          <w:bCs/>
          <w:i/>
          <w:iCs/>
          <w:color w:val="000000" w:themeColor="text1"/>
          <w:sz w:val="20"/>
          <w:szCs w:val="20"/>
        </w:rPr>
        <w:t>USDA WIC Infant and Toddler Feeding Practices Survey, 2016</w:t>
      </w:r>
      <w:r w:rsidRPr="0029627B">
        <w:rPr>
          <w:bCs/>
          <w:color w:val="000000" w:themeColor="text1"/>
          <w:sz w:val="20"/>
          <w:szCs w:val="20"/>
        </w:rPr>
        <w:t>]</w:t>
      </w:r>
    </w:p>
    <w:p w14:paraId="111A050B" w14:textId="77777777" w:rsidR="0029627B" w:rsidRPr="0029627B" w:rsidRDefault="0029627B" w:rsidP="009B454C">
      <w:pPr>
        <w:spacing w:after="0"/>
        <w:rPr>
          <w:bCs/>
          <w:color w:val="000000" w:themeColor="text1"/>
        </w:rPr>
      </w:pPr>
    </w:p>
    <w:p w14:paraId="029916DA" w14:textId="55BF88B5" w:rsidR="0029627B" w:rsidRDefault="0029627B" w:rsidP="008D0BD8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Cathy’s Definition of “Informed Decision-Making”</w:t>
      </w:r>
    </w:p>
    <w:p w14:paraId="1C1AE25D" w14:textId="31ED0C72" w:rsidR="0029627B" w:rsidRDefault="0029627B" w:rsidP="0029627B">
      <w:pPr>
        <w:pStyle w:val="ListParagraph"/>
        <w:numPr>
          <w:ilvl w:val="0"/>
          <w:numId w:val="19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WHY…breastfeeding is important for both infant and maternal health</w:t>
      </w:r>
    </w:p>
    <w:p w14:paraId="0C7F6FEA" w14:textId="7C2E0A4B" w:rsidR="0029627B" w:rsidRDefault="0029627B" w:rsidP="0029627B">
      <w:pPr>
        <w:pStyle w:val="ListParagraph"/>
        <w:numPr>
          <w:ilvl w:val="0"/>
          <w:numId w:val="19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HOW…to make it work, and how to fit it into the parent’s life</w:t>
      </w:r>
    </w:p>
    <w:p w14:paraId="01289D98" w14:textId="184560DD" w:rsidR="0029627B" w:rsidRDefault="0029627B" w:rsidP="0029627B">
      <w:pPr>
        <w:pStyle w:val="ListParagraph"/>
        <w:numPr>
          <w:ilvl w:val="0"/>
          <w:numId w:val="19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WHAT…to expect (e.g., feeding frequency, cluster feeding, growth spurts, etc.)</w:t>
      </w:r>
    </w:p>
    <w:p w14:paraId="2E2797C6" w14:textId="400F3370" w:rsidR="0029627B" w:rsidRDefault="0029627B" w:rsidP="0029627B">
      <w:pPr>
        <w:pStyle w:val="ListParagraph"/>
        <w:numPr>
          <w:ilvl w:val="0"/>
          <w:numId w:val="19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WHERE…to get support at the hospital and in the community post-discharge</w:t>
      </w:r>
    </w:p>
    <w:p w14:paraId="6E3EBDED" w14:textId="77777777" w:rsidR="0029627B" w:rsidRPr="0029627B" w:rsidRDefault="0029627B" w:rsidP="0029627B">
      <w:pPr>
        <w:pStyle w:val="ListParagraph"/>
        <w:spacing w:after="0"/>
        <w:rPr>
          <w:bCs/>
          <w:color w:val="000000" w:themeColor="text1"/>
        </w:rPr>
      </w:pPr>
    </w:p>
    <w:p w14:paraId="7E98F5A2" w14:textId="7CA5E041" w:rsidR="008D0BD8" w:rsidRPr="001269FC" w:rsidRDefault="0029627B" w:rsidP="008D0BD8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Key </w:t>
      </w:r>
      <w:r w:rsidR="00975CF8" w:rsidRPr="001269FC">
        <w:rPr>
          <w:b/>
          <w:color w:val="000000" w:themeColor="text1"/>
        </w:rPr>
        <w:t xml:space="preserve">Hospital Practices that Make a Difference </w:t>
      </w:r>
      <w:r w:rsidR="008D0BD8" w:rsidRPr="001269FC">
        <w:rPr>
          <w:b/>
          <w:color w:val="000000" w:themeColor="text1"/>
        </w:rPr>
        <w:t xml:space="preserve"> </w:t>
      </w:r>
    </w:p>
    <w:p w14:paraId="1CF7E007" w14:textId="77777777" w:rsidR="00A356E3" w:rsidRPr="001269FC" w:rsidRDefault="00975CF8" w:rsidP="00C3329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Prenatal education (Step 3)</w:t>
      </w:r>
    </w:p>
    <w:p w14:paraId="6C5A24E3" w14:textId="0E44D6C4" w:rsidR="00975CF8" w:rsidRPr="001269FC" w:rsidRDefault="00975CF8" w:rsidP="00C3329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Skin-to-Skin Care (</w:t>
      </w:r>
      <w:r w:rsidR="0029627B">
        <w:rPr>
          <w:color w:val="000000" w:themeColor="text1"/>
        </w:rPr>
        <w:t>Step 4)</w:t>
      </w:r>
    </w:p>
    <w:p w14:paraId="59460915" w14:textId="7E30E03F" w:rsidR="00975CF8" w:rsidRPr="001269FC" w:rsidRDefault="00975CF8" w:rsidP="00C3329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Breastfeeding technique (position/latch)</w:t>
      </w:r>
      <w:r w:rsidR="0029627B">
        <w:rPr>
          <w:color w:val="000000" w:themeColor="text1"/>
        </w:rPr>
        <w:t xml:space="preserve"> (Step 5)</w:t>
      </w:r>
    </w:p>
    <w:p w14:paraId="6ED744C4" w14:textId="5BC2AEE8" w:rsidR="00975CF8" w:rsidRPr="001269FC" w:rsidRDefault="00975CF8" w:rsidP="00C3329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Rooming-in</w:t>
      </w:r>
      <w:r w:rsidR="0029627B">
        <w:rPr>
          <w:color w:val="000000" w:themeColor="text1"/>
        </w:rPr>
        <w:t xml:space="preserve"> (Step 7)</w:t>
      </w:r>
    </w:p>
    <w:p w14:paraId="537600BF" w14:textId="038FCDD5" w:rsidR="00975CF8" w:rsidRPr="001269FC" w:rsidRDefault="00975CF8" w:rsidP="00C3329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Avoiding formula and artificial nipples</w:t>
      </w:r>
      <w:r w:rsidR="0029627B">
        <w:rPr>
          <w:color w:val="000000" w:themeColor="text1"/>
        </w:rPr>
        <w:t xml:space="preserve"> (Steps 6 and 9)</w:t>
      </w:r>
    </w:p>
    <w:p w14:paraId="71078ECD" w14:textId="57A164CA" w:rsidR="00975CF8" w:rsidRPr="001269FC" w:rsidRDefault="00975CF8" w:rsidP="00C3329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Discharge education and support</w:t>
      </w:r>
      <w:r w:rsidR="0029627B">
        <w:rPr>
          <w:color w:val="000000" w:themeColor="text1"/>
        </w:rPr>
        <w:t xml:space="preserve"> (Step 10)</w:t>
      </w:r>
    </w:p>
    <w:p w14:paraId="49FE527F" w14:textId="77777777" w:rsidR="001445AC" w:rsidRPr="001269FC" w:rsidRDefault="001445AC" w:rsidP="001445AC">
      <w:pPr>
        <w:spacing w:after="0"/>
        <w:rPr>
          <w:color w:val="000000" w:themeColor="text1"/>
        </w:rPr>
      </w:pPr>
    </w:p>
    <w:p w14:paraId="3CAFAE13" w14:textId="77777777" w:rsidR="00975CF8" w:rsidRPr="001269FC" w:rsidRDefault="001F6025" w:rsidP="00975CF8">
      <w:pPr>
        <w:spacing w:after="0"/>
        <w:rPr>
          <w:b/>
          <w:color w:val="000000" w:themeColor="text1"/>
        </w:rPr>
      </w:pPr>
      <w:r w:rsidRPr="001269FC">
        <w:rPr>
          <w:b/>
          <w:color w:val="000000" w:themeColor="text1"/>
        </w:rPr>
        <w:t xml:space="preserve">Mississippi CHAMPS </w:t>
      </w:r>
      <w:r w:rsidR="00975CF8" w:rsidRPr="001269FC">
        <w:rPr>
          <w:b/>
          <w:color w:val="000000" w:themeColor="text1"/>
        </w:rPr>
        <w:t xml:space="preserve"> </w:t>
      </w:r>
    </w:p>
    <w:p w14:paraId="73C22266" w14:textId="39251ED9" w:rsidR="0029627B" w:rsidRDefault="0029627B" w:rsidP="00975CF8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Community engagement and partnership building </w:t>
      </w:r>
    </w:p>
    <w:p w14:paraId="5D703133" w14:textId="77777777" w:rsidR="0029627B" w:rsidRDefault="00AA1A7A" w:rsidP="00975CF8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 xml:space="preserve">Training </w:t>
      </w:r>
    </w:p>
    <w:p w14:paraId="3AB5E3DF" w14:textId="18B8A226" w:rsidR="00975CF8" w:rsidRPr="001269FC" w:rsidRDefault="0029627B" w:rsidP="00975CF8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O</w:t>
      </w:r>
      <w:r w:rsidR="00C56636" w:rsidRPr="001269FC">
        <w:rPr>
          <w:color w:val="000000" w:themeColor="text1"/>
        </w:rPr>
        <w:t xml:space="preserve">ne-on-one </w:t>
      </w:r>
      <w:r w:rsidR="00AA1A7A" w:rsidRPr="001269FC">
        <w:rPr>
          <w:color w:val="000000" w:themeColor="text1"/>
        </w:rPr>
        <w:t>coaching</w:t>
      </w:r>
      <w:r>
        <w:rPr>
          <w:color w:val="000000" w:themeColor="text1"/>
        </w:rPr>
        <w:t xml:space="preserve"> and step-by-step navigation through the 10 Steps and Baby-Friendly process</w:t>
      </w:r>
    </w:p>
    <w:p w14:paraId="175DAD2A" w14:textId="77777777" w:rsidR="00C56636" w:rsidRPr="001269FC" w:rsidRDefault="00C56636" w:rsidP="00975CF8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Data collection to identify breastfeeding gaps and disparities and inform practice changes</w:t>
      </w:r>
    </w:p>
    <w:p w14:paraId="7FC8DA21" w14:textId="77777777" w:rsidR="00C56636" w:rsidRPr="001269FC" w:rsidRDefault="00C56636" w:rsidP="00975CF8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Successes</w:t>
      </w:r>
    </w:p>
    <w:p w14:paraId="576514D4" w14:textId="77777777" w:rsidR="00C56636" w:rsidRPr="001269FC" w:rsidRDefault="00C56636" w:rsidP="00C56636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0 to 30 of state’s 39 delivering hospitals now designated Baby-Friendly</w:t>
      </w:r>
    </w:p>
    <w:p w14:paraId="5BDCF822" w14:textId="77777777" w:rsidR="00530081" w:rsidRPr="001269FC" w:rsidRDefault="00530081" w:rsidP="00C56636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 xml:space="preserve">88% of Mississippi infants </w:t>
      </w:r>
      <w:proofErr w:type="gramStart"/>
      <w:r w:rsidRPr="001269FC">
        <w:rPr>
          <w:color w:val="000000" w:themeColor="text1"/>
        </w:rPr>
        <w:t>now</w:t>
      </w:r>
      <w:proofErr w:type="gramEnd"/>
      <w:r w:rsidRPr="001269FC">
        <w:rPr>
          <w:color w:val="000000" w:themeColor="text1"/>
        </w:rPr>
        <w:t xml:space="preserve"> born in a Baby-Friendly hospital</w:t>
      </w:r>
    </w:p>
    <w:p w14:paraId="47281880" w14:textId="4F3714DA" w:rsidR="00530081" w:rsidRPr="001269FC" w:rsidRDefault="00530081" w:rsidP="00530081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Increases in initiation and exclusivity rates</w:t>
      </w:r>
      <w:r w:rsidR="0029627B">
        <w:rPr>
          <w:color w:val="000000" w:themeColor="text1"/>
        </w:rPr>
        <w:t xml:space="preserve"> – especially in W.K. Kellogg’s “areas of interest” (areas with high infant mortality and poverty rates)</w:t>
      </w:r>
    </w:p>
    <w:p w14:paraId="6840D2C5" w14:textId="77777777" w:rsidR="00C56636" w:rsidRPr="001269FC" w:rsidRDefault="00C56636" w:rsidP="00C56636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Narrowing the gap in disparities</w:t>
      </w:r>
    </w:p>
    <w:p w14:paraId="19E2BB77" w14:textId="77777777" w:rsidR="00530081" w:rsidRPr="001269FC" w:rsidRDefault="00530081" w:rsidP="00C56636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Dramatic improvements in maternity care practices</w:t>
      </w:r>
    </w:p>
    <w:p w14:paraId="2A3E8D4A" w14:textId="77777777" w:rsidR="00975CF8" w:rsidRPr="001269FC" w:rsidRDefault="00975CF8" w:rsidP="00975CF8">
      <w:pPr>
        <w:spacing w:after="0"/>
        <w:rPr>
          <w:b/>
          <w:color w:val="000000" w:themeColor="text1"/>
        </w:rPr>
      </w:pPr>
      <w:r w:rsidRPr="001269FC">
        <w:rPr>
          <w:color w:val="000000" w:themeColor="text1"/>
        </w:rPr>
        <w:br/>
      </w:r>
      <w:r w:rsidR="001F6025" w:rsidRPr="001269FC">
        <w:rPr>
          <w:b/>
          <w:color w:val="000000" w:themeColor="text1"/>
        </w:rPr>
        <w:t xml:space="preserve">CHAMPS National Initiative in West Virginia </w:t>
      </w:r>
    </w:p>
    <w:p w14:paraId="0307DF14" w14:textId="6B26CC84" w:rsidR="0029627B" w:rsidRDefault="0029627B" w:rsidP="00975CF8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Funded through a cooperative agreement with the Centers for Disease Control and Prevention</w:t>
      </w:r>
    </w:p>
    <w:p w14:paraId="3CBF072E" w14:textId="0F27C045" w:rsidR="00975CF8" w:rsidRPr="001269FC" w:rsidRDefault="00530081" w:rsidP="00975CF8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Project goals:</w:t>
      </w:r>
    </w:p>
    <w:p w14:paraId="07834B80" w14:textId="77777777" w:rsidR="00530081" w:rsidRPr="001269FC" w:rsidRDefault="00530081" w:rsidP="00975CF8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Increase breastfeeding rates (especially exclusive rates)</w:t>
      </w:r>
    </w:p>
    <w:p w14:paraId="52F43488" w14:textId="77777777" w:rsidR="00530081" w:rsidRPr="001269FC" w:rsidRDefault="00530081" w:rsidP="00975CF8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Decrease disparities</w:t>
      </w:r>
    </w:p>
    <w:p w14:paraId="7D9026BC" w14:textId="77777777" w:rsidR="00975CF8" w:rsidRPr="001269FC" w:rsidRDefault="00530081" w:rsidP="00975CF8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 xml:space="preserve">Implementation of the </w:t>
      </w:r>
      <w:r w:rsidRPr="001269FC">
        <w:rPr>
          <w:i/>
          <w:color w:val="000000" w:themeColor="text1"/>
        </w:rPr>
        <w:t xml:space="preserve">Ten Steps to Successful Breastfeeding </w:t>
      </w:r>
      <w:r w:rsidR="00975CF8" w:rsidRPr="001269FC">
        <w:rPr>
          <w:color w:val="000000" w:themeColor="text1"/>
        </w:rPr>
        <w:t xml:space="preserve"> </w:t>
      </w:r>
    </w:p>
    <w:p w14:paraId="1E2AF8A1" w14:textId="4D4AA973" w:rsidR="00975CF8" w:rsidRPr="001269FC" w:rsidRDefault="00FF6675" w:rsidP="00530081">
      <w:pPr>
        <w:pStyle w:val="ListParagraph"/>
        <w:numPr>
          <w:ilvl w:val="0"/>
          <w:numId w:val="15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 xml:space="preserve">100 hospitals enrolled (including </w:t>
      </w:r>
      <w:r w:rsidR="0029627B">
        <w:rPr>
          <w:color w:val="000000" w:themeColor="text1"/>
        </w:rPr>
        <w:t>7</w:t>
      </w:r>
      <w:r w:rsidRPr="001269FC">
        <w:rPr>
          <w:color w:val="000000" w:themeColor="text1"/>
        </w:rPr>
        <w:t xml:space="preserve"> West Virginia hospitals)</w:t>
      </w:r>
    </w:p>
    <w:p w14:paraId="7190F58D" w14:textId="77777777" w:rsidR="00FF6675" w:rsidRPr="001269FC" w:rsidRDefault="00FF6675" w:rsidP="00FF6675">
      <w:pPr>
        <w:pStyle w:val="ListParagraph"/>
        <w:numPr>
          <w:ilvl w:val="0"/>
          <w:numId w:val="16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lastRenderedPageBreak/>
        <w:t>Cabell Huntington</w:t>
      </w:r>
    </w:p>
    <w:p w14:paraId="612923D9" w14:textId="77777777" w:rsidR="00FF6675" w:rsidRPr="001269FC" w:rsidRDefault="00FF6675" w:rsidP="00FF6675">
      <w:pPr>
        <w:pStyle w:val="ListParagraph"/>
        <w:numPr>
          <w:ilvl w:val="0"/>
          <w:numId w:val="16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Charles Area Medical Center</w:t>
      </w:r>
    </w:p>
    <w:p w14:paraId="5442D229" w14:textId="30DB889B" w:rsidR="0029627B" w:rsidRDefault="0029627B" w:rsidP="00FF6675">
      <w:pPr>
        <w:pStyle w:val="ListParagraph"/>
        <w:numPr>
          <w:ilvl w:val="0"/>
          <w:numId w:val="16"/>
        </w:numPr>
        <w:spacing w:after="0"/>
        <w:rPr>
          <w:color w:val="000000" w:themeColor="text1"/>
        </w:rPr>
      </w:pPr>
      <w:r>
        <w:rPr>
          <w:color w:val="000000" w:themeColor="text1"/>
        </w:rPr>
        <w:t>WVU Medicine Camden-Clark</w:t>
      </w:r>
    </w:p>
    <w:p w14:paraId="02511EF7" w14:textId="44538C86" w:rsidR="00FF6675" w:rsidRPr="001269FC" w:rsidRDefault="00FF6675" w:rsidP="00FF6675">
      <w:pPr>
        <w:pStyle w:val="ListParagraph"/>
        <w:numPr>
          <w:ilvl w:val="0"/>
          <w:numId w:val="16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WVU Medicine Children’s</w:t>
      </w:r>
    </w:p>
    <w:p w14:paraId="7D1DA91E" w14:textId="77777777" w:rsidR="00FF6675" w:rsidRPr="001269FC" w:rsidRDefault="00FF6675" w:rsidP="00FF6675">
      <w:pPr>
        <w:pStyle w:val="ListParagraph"/>
        <w:numPr>
          <w:ilvl w:val="0"/>
          <w:numId w:val="16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WVU Medicine Princeton</w:t>
      </w:r>
    </w:p>
    <w:p w14:paraId="75EDD75D" w14:textId="77777777" w:rsidR="00FF6675" w:rsidRPr="001269FC" w:rsidRDefault="00FF6675" w:rsidP="00FF6675">
      <w:pPr>
        <w:pStyle w:val="ListParagraph"/>
        <w:numPr>
          <w:ilvl w:val="0"/>
          <w:numId w:val="16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WVU Medicine Reynolds</w:t>
      </w:r>
    </w:p>
    <w:p w14:paraId="406BF81B" w14:textId="77777777" w:rsidR="00FF6675" w:rsidRPr="001269FC" w:rsidRDefault="00FF6675" w:rsidP="00FF6675">
      <w:pPr>
        <w:pStyle w:val="ListParagraph"/>
        <w:numPr>
          <w:ilvl w:val="0"/>
          <w:numId w:val="16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WVU Medicine Thomas</w:t>
      </w:r>
    </w:p>
    <w:p w14:paraId="34803F14" w14:textId="77777777" w:rsidR="008069ED" w:rsidRDefault="008069ED" w:rsidP="008069ED">
      <w:pPr>
        <w:pStyle w:val="ListParagraph"/>
        <w:spacing w:after="0"/>
        <w:rPr>
          <w:color w:val="000000" w:themeColor="text1"/>
        </w:rPr>
      </w:pPr>
    </w:p>
    <w:p w14:paraId="31B32FB0" w14:textId="77777777" w:rsidR="008069ED" w:rsidRDefault="008069ED" w:rsidP="008069ED">
      <w:pPr>
        <w:pStyle w:val="ListParagraph"/>
        <w:spacing w:after="0"/>
        <w:rPr>
          <w:color w:val="000000" w:themeColor="text1"/>
        </w:rPr>
      </w:pPr>
    </w:p>
    <w:p w14:paraId="2C17F665" w14:textId="6B718B81" w:rsidR="008069ED" w:rsidRDefault="008069ED" w:rsidP="008069ED">
      <w:pPr>
        <w:pStyle w:val="ListParagraph"/>
        <w:spacing w:after="0"/>
        <w:rPr>
          <w:color w:val="000000" w:themeColor="text1"/>
        </w:rPr>
      </w:pPr>
      <w:r w:rsidRPr="008069ED">
        <w:rPr>
          <w:color w:val="000000" w:themeColor="text1"/>
        </w:rPr>
        <w:drawing>
          <wp:inline distT="0" distB="0" distL="0" distR="0" wp14:anchorId="7E01B6D7" wp14:editId="37435283">
            <wp:extent cx="5617247" cy="3038475"/>
            <wp:effectExtent l="0" t="0" r="2540" b="0"/>
            <wp:docPr id="1442403260" name="Picture 1" descr="A graph of breastfeeding r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03260" name="Picture 1" descr="A graph of breastfeeding rat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1585" cy="304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627D" w14:textId="77777777" w:rsidR="008069ED" w:rsidRDefault="008069ED" w:rsidP="008069ED">
      <w:pPr>
        <w:pStyle w:val="ListParagraph"/>
        <w:spacing w:after="0"/>
        <w:rPr>
          <w:color w:val="000000" w:themeColor="text1"/>
        </w:rPr>
      </w:pPr>
    </w:p>
    <w:p w14:paraId="0919FE40" w14:textId="79470463" w:rsidR="006E1F41" w:rsidRPr="001269FC" w:rsidRDefault="006E1F41" w:rsidP="006E1F41">
      <w:pPr>
        <w:pStyle w:val="ListParagraph"/>
        <w:numPr>
          <w:ilvl w:val="0"/>
          <w:numId w:val="15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Tailored coaching (Cathy Carothers is the WEST VIRGINIA CHAMPS National coach)</w:t>
      </w:r>
    </w:p>
    <w:p w14:paraId="453B99F1" w14:textId="77777777" w:rsidR="00FF6675" w:rsidRPr="001269FC" w:rsidRDefault="00FF6675" w:rsidP="00FF6675">
      <w:pPr>
        <w:pStyle w:val="ListParagraph"/>
        <w:numPr>
          <w:ilvl w:val="0"/>
          <w:numId w:val="15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 xml:space="preserve">STEPS Teams - opportunity for WIC engagement </w:t>
      </w:r>
    </w:p>
    <w:p w14:paraId="1A8D9156" w14:textId="77777777" w:rsidR="00FF6675" w:rsidRDefault="00FF6675" w:rsidP="00FF6675">
      <w:pPr>
        <w:pStyle w:val="ListParagraph"/>
        <w:numPr>
          <w:ilvl w:val="0"/>
          <w:numId w:val="15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Community collaboration</w:t>
      </w:r>
    </w:p>
    <w:p w14:paraId="0C2A6018" w14:textId="68C63C2C" w:rsidR="008069ED" w:rsidRDefault="008069ED" w:rsidP="008069ED">
      <w:pPr>
        <w:pStyle w:val="ListParagraph"/>
        <w:numPr>
          <w:ilvl w:val="0"/>
          <w:numId w:val="21"/>
        </w:numPr>
        <w:spacing w:after="0"/>
        <w:rPr>
          <w:color w:val="000000" w:themeColor="text1"/>
        </w:rPr>
      </w:pPr>
      <w:r>
        <w:rPr>
          <w:color w:val="000000" w:themeColor="text1"/>
        </w:rPr>
        <w:t>West Virginia WIC Program – Kara Napier, WV WIC State Breastfeeding Coordinator</w:t>
      </w:r>
    </w:p>
    <w:p w14:paraId="36B71088" w14:textId="604A89AB" w:rsidR="008069ED" w:rsidRDefault="008069ED" w:rsidP="008069ED">
      <w:pPr>
        <w:pStyle w:val="ListParagraph"/>
        <w:spacing w:after="0"/>
        <w:ind w:left="1440"/>
        <w:rPr>
          <w:color w:val="000000" w:themeColor="text1"/>
        </w:rPr>
      </w:pPr>
      <w:hyperlink r:id="rId9" w:history="1">
        <w:r w:rsidRPr="00F51AAA">
          <w:rPr>
            <w:rStyle w:val="Hyperlink"/>
          </w:rPr>
          <w:t>Kara.D.Napier@wv.gov</w:t>
        </w:r>
      </w:hyperlink>
      <w:r>
        <w:rPr>
          <w:color w:val="000000" w:themeColor="text1"/>
        </w:rPr>
        <w:t xml:space="preserve"> </w:t>
      </w:r>
    </w:p>
    <w:p w14:paraId="52D99FAD" w14:textId="74502EED" w:rsidR="008069ED" w:rsidRPr="001269FC" w:rsidRDefault="008069ED" w:rsidP="008069ED">
      <w:pPr>
        <w:pStyle w:val="ListParagraph"/>
        <w:spacing w:after="0"/>
        <w:ind w:left="1440"/>
        <w:rPr>
          <w:color w:val="000000" w:themeColor="text1"/>
        </w:rPr>
      </w:pPr>
      <w:r>
        <w:rPr>
          <w:color w:val="000000" w:themeColor="text1"/>
        </w:rPr>
        <w:t>304-352-0968</w:t>
      </w:r>
    </w:p>
    <w:p w14:paraId="440D6177" w14:textId="77777777" w:rsidR="00FF6675" w:rsidRDefault="00FF6675" w:rsidP="00FF6675">
      <w:pPr>
        <w:pStyle w:val="ListParagraph"/>
        <w:numPr>
          <w:ilvl w:val="0"/>
          <w:numId w:val="15"/>
        </w:numPr>
        <w:spacing w:after="0"/>
        <w:rPr>
          <w:color w:val="000000" w:themeColor="text1"/>
        </w:rPr>
      </w:pPr>
      <w:r w:rsidRPr="001269FC">
        <w:rPr>
          <w:color w:val="000000" w:themeColor="text1"/>
        </w:rPr>
        <w:t>Data collection</w:t>
      </w:r>
    </w:p>
    <w:p w14:paraId="4714CD3C" w14:textId="7E54163C" w:rsidR="008069ED" w:rsidRDefault="008069ED" w:rsidP="008069ED">
      <w:pPr>
        <w:pStyle w:val="ListParagraph"/>
        <w:numPr>
          <w:ilvl w:val="0"/>
          <w:numId w:val="20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Breastfeeding initiation</w:t>
      </w:r>
    </w:p>
    <w:p w14:paraId="65E44805" w14:textId="1B9A398B" w:rsidR="008069ED" w:rsidRDefault="008069ED" w:rsidP="008069ED">
      <w:pPr>
        <w:pStyle w:val="ListParagraph"/>
        <w:numPr>
          <w:ilvl w:val="0"/>
          <w:numId w:val="20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Breastfeeding exclusivity</w:t>
      </w:r>
    </w:p>
    <w:p w14:paraId="7F22F34C" w14:textId="478F79AF" w:rsidR="008069ED" w:rsidRDefault="008069ED" w:rsidP="008069ED">
      <w:pPr>
        <w:pStyle w:val="ListParagraph"/>
        <w:numPr>
          <w:ilvl w:val="0"/>
          <w:numId w:val="20"/>
        </w:numPr>
        <w:spacing w:after="0"/>
        <w:rPr>
          <w:color w:val="000000" w:themeColor="text1"/>
        </w:rPr>
      </w:pPr>
      <w:r>
        <w:rPr>
          <w:color w:val="000000" w:themeColor="text1"/>
        </w:rPr>
        <w:t>Skin-to-skin after vaginal birth</w:t>
      </w:r>
    </w:p>
    <w:p w14:paraId="29B3C9D1" w14:textId="2E937EEE" w:rsidR="008069ED" w:rsidRDefault="008069ED" w:rsidP="008069ED">
      <w:pPr>
        <w:pStyle w:val="ListParagraph"/>
        <w:numPr>
          <w:ilvl w:val="0"/>
          <w:numId w:val="20"/>
        </w:numPr>
        <w:spacing w:after="0"/>
        <w:rPr>
          <w:color w:val="000000" w:themeColor="text1"/>
        </w:rPr>
      </w:pPr>
      <w:r>
        <w:rPr>
          <w:color w:val="000000" w:themeColor="text1"/>
        </w:rPr>
        <w:t>Skin-to-skin after cesarean birth</w:t>
      </w:r>
    </w:p>
    <w:p w14:paraId="23E862E4" w14:textId="25EFBD89" w:rsidR="008069ED" w:rsidRPr="001269FC" w:rsidRDefault="008069ED" w:rsidP="008069ED">
      <w:pPr>
        <w:pStyle w:val="ListParagraph"/>
        <w:numPr>
          <w:ilvl w:val="0"/>
          <w:numId w:val="20"/>
        </w:numPr>
        <w:spacing w:after="0"/>
        <w:rPr>
          <w:color w:val="000000" w:themeColor="text1"/>
        </w:rPr>
      </w:pPr>
      <w:r>
        <w:rPr>
          <w:color w:val="000000" w:themeColor="text1"/>
        </w:rPr>
        <w:t>Rooming-in</w:t>
      </w:r>
    </w:p>
    <w:p w14:paraId="5060E82C" w14:textId="77777777" w:rsidR="00FF6675" w:rsidRDefault="003A24DA" w:rsidP="00FF6675">
      <w:pPr>
        <w:pStyle w:val="ListParagraph"/>
        <w:numPr>
          <w:ilvl w:val="0"/>
          <w:numId w:val="15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CHAMPS </w:t>
      </w:r>
      <w:r w:rsidR="00BE031D">
        <w:rPr>
          <w:color w:val="000000" w:themeColor="text1"/>
        </w:rPr>
        <w:t>Training opportunities:</w:t>
      </w:r>
    </w:p>
    <w:p w14:paraId="5FD59D68" w14:textId="173252F4" w:rsidR="003A24DA" w:rsidRDefault="003A24DA" w:rsidP="00BE031D">
      <w:pPr>
        <w:pStyle w:val="ListParagraph"/>
        <w:numPr>
          <w:ilvl w:val="0"/>
          <w:numId w:val="1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CHAMPS </w:t>
      </w:r>
      <w:r w:rsidR="006E1F41">
        <w:rPr>
          <w:color w:val="000000" w:themeColor="text1"/>
        </w:rPr>
        <w:t xml:space="preserve">National </w:t>
      </w:r>
      <w:r w:rsidR="008069ED">
        <w:rPr>
          <w:color w:val="000000" w:themeColor="text1"/>
        </w:rPr>
        <w:t xml:space="preserve">Training – Unit 1, Session 1, “Do We Hear You?” – October 25, 2024, 3-4:30 p.m. ET. Register at: </w:t>
      </w:r>
      <w:hyperlink r:id="rId10" w:history="1">
        <w:r w:rsidR="008069ED" w:rsidRPr="00F51AAA">
          <w:rPr>
            <w:rStyle w:val="Hyperlink"/>
          </w:rPr>
          <w:t>champs.breastfeed@gmail.com</w:t>
        </w:r>
      </w:hyperlink>
      <w:r w:rsidR="008069ED">
        <w:rPr>
          <w:color w:val="000000" w:themeColor="text1"/>
        </w:rPr>
        <w:t xml:space="preserve"> </w:t>
      </w:r>
    </w:p>
    <w:p w14:paraId="45EA2289" w14:textId="77777777" w:rsidR="00530081" w:rsidRPr="006E1F41" w:rsidRDefault="006E1F41" w:rsidP="006E1F41">
      <w:pPr>
        <w:pStyle w:val="ListParagraph"/>
        <w:numPr>
          <w:ilvl w:val="0"/>
          <w:numId w:val="17"/>
        </w:numPr>
        <w:spacing w:after="0"/>
        <w:rPr>
          <w:color w:val="000000" w:themeColor="text1"/>
        </w:rPr>
      </w:pPr>
      <w:r>
        <w:rPr>
          <w:color w:val="000000" w:themeColor="text1"/>
        </w:rPr>
        <w:t>Inter Professional Education Module (IP</w:t>
      </w:r>
      <w:r w:rsidRPr="006E1F41">
        <w:rPr>
          <w:color w:val="000000" w:themeColor="text1"/>
        </w:rPr>
        <w:t>E)</w:t>
      </w:r>
      <w:r>
        <w:rPr>
          <w:color w:val="000000" w:themeColor="text1"/>
        </w:rPr>
        <w:t xml:space="preserve"> - </w:t>
      </w:r>
      <w:r>
        <w:rPr>
          <w:i/>
          <w:color w:val="000000" w:themeColor="text1"/>
        </w:rPr>
        <w:t xml:space="preserve">Breastfeeding: Human Medicine. </w:t>
      </w:r>
      <w:r>
        <w:rPr>
          <w:color w:val="000000" w:themeColor="text1"/>
        </w:rPr>
        <w:t>A 3-hour online module</w:t>
      </w:r>
      <w:r w:rsidRPr="006E1F4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for everyone (providers, nurses, WIC staff, social workers, and community) </w:t>
      </w:r>
      <w:r w:rsidRPr="006E1F41">
        <w:rPr>
          <w:color w:val="000000" w:themeColor="text1"/>
        </w:rPr>
        <w:t xml:space="preserve">- </w:t>
      </w:r>
      <w:hyperlink r:id="rId11" w:history="1">
        <w:r w:rsidRPr="006E1F41">
          <w:rPr>
            <w:rStyle w:val="Hyperlink"/>
          </w:rPr>
          <w:t>https://breastfeeding.inspire-health.org/</w:t>
        </w:r>
      </w:hyperlink>
    </w:p>
    <w:p w14:paraId="423BADF9" w14:textId="77777777" w:rsidR="006E1F41" w:rsidRDefault="006E1F41" w:rsidP="001445AC">
      <w:pPr>
        <w:spacing w:after="0"/>
        <w:rPr>
          <w:color w:val="000000" w:themeColor="text1"/>
        </w:rPr>
      </w:pPr>
    </w:p>
    <w:p w14:paraId="068DF8E3" w14:textId="0167B4F5" w:rsidR="001F6025" w:rsidRPr="008D0BD8" w:rsidRDefault="008069ED" w:rsidP="001F6025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Hospital Action Items </w:t>
      </w:r>
      <w:r w:rsidR="00FF6675">
        <w:rPr>
          <w:b/>
          <w:color w:val="000000" w:themeColor="text1"/>
        </w:rPr>
        <w:t xml:space="preserve"> </w:t>
      </w:r>
      <w:r w:rsidR="001F6025">
        <w:rPr>
          <w:b/>
          <w:color w:val="000000" w:themeColor="text1"/>
        </w:rPr>
        <w:t xml:space="preserve">  </w:t>
      </w:r>
    </w:p>
    <w:p w14:paraId="77CFDE65" w14:textId="5236A238" w:rsidR="008069ED" w:rsidRDefault="008069ED" w:rsidP="001F6025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Identify gaps and goals</w:t>
      </w:r>
    </w:p>
    <w:p w14:paraId="5C8F5170" w14:textId="601C82EE" w:rsidR="008069ED" w:rsidRDefault="008069ED" w:rsidP="001F6025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Improve staff education</w:t>
      </w:r>
    </w:p>
    <w:p w14:paraId="34412CE1" w14:textId="39C4E1A8" w:rsidR="008069ED" w:rsidRDefault="008069ED" w:rsidP="008069ED">
      <w:pPr>
        <w:pStyle w:val="ListParagraph"/>
        <w:numPr>
          <w:ilvl w:val="0"/>
          <w:numId w:val="2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Certified Breastfeeding Specialist (CBS) – through Lactation Education Resources at </w:t>
      </w:r>
      <w:hyperlink r:id="rId12" w:history="1">
        <w:r w:rsidRPr="00F51AAA">
          <w:rPr>
            <w:rStyle w:val="Hyperlink"/>
          </w:rPr>
          <w:t>https://www.lactationtraining.com/cbs-info</w:t>
        </w:r>
      </w:hyperlink>
      <w:r>
        <w:rPr>
          <w:color w:val="000000" w:themeColor="text1"/>
        </w:rPr>
        <w:t xml:space="preserve"> </w:t>
      </w:r>
    </w:p>
    <w:p w14:paraId="5C2E1D7C" w14:textId="098E2A7D" w:rsidR="008069ED" w:rsidRDefault="008069ED" w:rsidP="008069ED">
      <w:pPr>
        <w:pStyle w:val="ListParagraph"/>
        <w:numPr>
          <w:ilvl w:val="0"/>
          <w:numId w:val="2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Lactation Counselor Training Course – through Healthy Children Project at </w:t>
      </w:r>
      <w:hyperlink r:id="rId13" w:history="1">
        <w:r w:rsidRPr="00F51AAA">
          <w:rPr>
            <w:rStyle w:val="Hyperlink"/>
          </w:rPr>
          <w:t>https://centerforbreastfeeding.org/education/lactation-courses-2/</w:t>
        </w:r>
      </w:hyperlink>
      <w:r>
        <w:rPr>
          <w:color w:val="000000" w:themeColor="text1"/>
        </w:rPr>
        <w:t xml:space="preserve"> </w:t>
      </w:r>
    </w:p>
    <w:p w14:paraId="5738EAFB" w14:textId="34D2E8C5" w:rsidR="008069ED" w:rsidRDefault="008069ED" w:rsidP="008069ED">
      <w:pPr>
        <w:pStyle w:val="ListParagraph"/>
        <w:numPr>
          <w:ilvl w:val="0"/>
          <w:numId w:val="2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IABLE </w:t>
      </w:r>
      <w:r w:rsidR="00A33C4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A33C42">
        <w:rPr>
          <w:color w:val="000000" w:themeColor="text1"/>
        </w:rPr>
        <w:t xml:space="preserve">Institute for the Advancement of Breastfeeding and Lactation Education at </w:t>
      </w:r>
      <w:hyperlink r:id="rId14" w:history="1">
        <w:r w:rsidR="00A33C42" w:rsidRPr="00F51AAA">
          <w:rPr>
            <w:rStyle w:val="Hyperlink"/>
          </w:rPr>
          <w:t>https://lacted.org/</w:t>
        </w:r>
      </w:hyperlink>
      <w:r w:rsidR="00A33C42">
        <w:rPr>
          <w:color w:val="000000" w:themeColor="text1"/>
        </w:rPr>
        <w:t xml:space="preserve"> </w:t>
      </w:r>
    </w:p>
    <w:p w14:paraId="06F6F289" w14:textId="2C62C168" w:rsidR="00A33C42" w:rsidRDefault="00A33C42" w:rsidP="008069ED">
      <w:pPr>
        <w:pStyle w:val="ListParagraph"/>
        <w:numPr>
          <w:ilvl w:val="0"/>
          <w:numId w:val="2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Academy of Breastfeeding (ABM) “What Every Physician Needs to Know (Parts 1 and II) at </w:t>
      </w:r>
      <w:hyperlink r:id="rId15" w:history="1">
        <w:r w:rsidRPr="00F51AAA">
          <w:rPr>
            <w:rStyle w:val="Hyperlink"/>
          </w:rPr>
          <w:t>https://www.bfmed.org/2024-annual-meeting-schedule-at-a-glance</w:t>
        </w:r>
      </w:hyperlink>
      <w:r>
        <w:rPr>
          <w:color w:val="000000" w:themeColor="text1"/>
        </w:rPr>
        <w:t xml:space="preserve"> </w:t>
      </w:r>
    </w:p>
    <w:p w14:paraId="584475D4" w14:textId="7D31DF20" w:rsidR="00A33C42" w:rsidRDefault="00A33C42" w:rsidP="008069ED">
      <w:pPr>
        <w:pStyle w:val="ListParagraph"/>
        <w:numPr>
          <w:ilvl w:val="0"/>
          <w:numId w:val="2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CHAMPS website for archived recordings of webinars, trainings, and conference sessions at </w:t>
      </w:r>
      <w:hyperlink r:id="rId16" w:history="1">
        <w:r w:rsidRPr="00F51AAA">
          <w:rPr>
            <w:rStyle w:val="Hyperlink"/>
          </w:rPr>
          <w:t>https://cheerequity.org/champsnational/events/</w:t>
        </w:r>
      </w:hyperlink>
      <w:r>
        <w:rPr>
          <w:color w:val="000000" w:themeColor="text1"/>
        </w:rPr>
        <w:t xml:space="preserve"> </w:t>
      </w:r>
    </w:p>
    <w:p w14:paraId="42526FEB" w14:textId="79A57947" w:rsidR="00A33C42" w:rsidRDefault="00A33C42" w:rsidP="001F6025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Focused patient education seizing on teachable moments</w:t>
      </w:r>
    </w:p>
    <w:p w14:paraId="33C3A375" w14:textId="54DD2146" w:rsidR="006E1F41" w:rsidRDefault="00A33C42" w:rsidP="001F6025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E</w:t>
      </w:r>
      <w:r w:rsidR="006E1F41">
        <w:rPr>
          <w:color w:val="000000" w:themeColor="text1"/>
        </w:rPr>
        <w:t>stablish a structured referral network.</w:t>
      </w:r>
    </w:p>
    <w:p w14:paraId="73627E5E" w14:textId="77777777" w:rsidR="006E1F41" w:rsidRDefault="006E1F41" w:rsidP="001F6025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Assume the best!</w:t>
      </w:r>
    </w:p>
    <w:p w14:paraId="2496C533" w14:textId="77777777" w:rsidR="006E1F41" w:rsidRDefault="006E1F41" w:rsidP="001F6025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Celebrate the victories!</w:t>
      </w:r>
    </w:p>
    <w:p w14:paraId="4718027B" w14:textId="77777777" w:rsidR="001F6025" w:rsidRDefault="001F6025" w:rsidP="001445AC">
      <w:pPr>
        <w:spacing w:after="0"/>
        <w:rPr>
          <w:color w:val="000000" w:themeColor="text1"/>
        </w:rPr>
      </w:pPr>
    </w:p>
    <w:p w14:paraId="7F23F110" w14:textId="77777777" w:rsidR="00BA652E" w:rsidRDefault="003235DB" w:rsidP="003235D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R</w:t>
      </w:r>
      <w:r w:rsidRPr="003235DB">
        <w:rPr>
          <w:b/>
          <w:color w:val="000000" w:themeColor="text1"/>
        </w:rPr>
        <w:t xml:space="preserve">esources </w:t>
      </w:r>
    </w:p>
    <w:p w14:paraId="20E3DE7D" w14:textId="77777777" w:rsidR="004746B7" w:rsidRDefault="004746B7" w:rsidP="00262EE3">
      <w:pPr>
        <w:pStyle w:val="ListParagraph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Center for Health Equity, Education, and Research: </w:t>
      </w:r>
      <w:hyperlink r:id="rId17" w:history="1">
        <w:r w:rsidR="00262EE3" w:rsidRPr="009442A3">
          <w:rPr>
            <w:rStyle w:val="Hyperlink"/>
          </w:rPr>
          <w:t>https://cheerequity.org/</w:t>
        </w:r>
      </w:hyperlink>
      <w:r w:rsidR="00262EE3">
        <w:rPr>
          <w:color w:val="000000" w:themeColor="text1"/>
        </w:rPr>
        <w:t xml:space="preserve"> </w:t>
      </w:r>
    </w:p>
    <w:p w14:paraId="60DB15A2" w14:textId="77777777" w:rsidR="00262EE3" w:rsidRDefault="00262EE3" w:rsidP="00262EE3">
      <w:pPr>
        <w:pStyle w:val="ListParagraph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CHAMPS National: </w:t>
      </w:r>
      <w:hyperlink r:id="rId18" w:history="1">
        <w:r w:rsidRPr="009442A3">
          <w:rPr>
            <w:rStyle w:val="Hyperlink"/>
          </w:rPr>
          <w:t>https://cheerequit</w:t>
        </w:r>
        <w:r w:rsidRPr="009442A3">
          <w:rPr>
            <w:rStyle w:val="Hyperlink"/>
          </w:rPr>
          <w:t>y</w:t>
        </w:r>
        <w:r w:rsidRPr="009442A3">
          <w:rPr>
            <w:rStyle w:val="Hyperlink"/>
          </w:rPr>
          <w:t>.org/champsnational/</w:t>
        </w:r>
      </w:hyperlink>
      <w:r>
        <w:rPr>
          <w:color w:val="000000" w:themeColor="text1"/>
        </w:rPr>
        <w:t xml:space="preserve"> </w:t>
      </w:r>
    </w:p>
    <w:p w14:paraId="4FD9D8D8" w14:textId="77777777" w:rsidR="00262EE3" w:rsidRDefault="00262EE3" w:rsidP="00AB2890">
      <w:pPr>
        <w:pStyle w:val="ListParagraph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Ten Steps to Successful Breastfeeding: </w:t>
      </w:r>
      <w:hyperlink r:id="rId19" w:history="1">
        <w:r w:rsidR="00AB2890" w:rsidRPr="009442A3">
          <w:rPr>
            <w:rStyle w:val="Hyperlink"/>
          </w:rPr>
          <w:t>https://www.who.int/teams/nutrition-and-food-safety/food-and-nutrition-actions-in-health-systems/ten-steps-to-successful-breastfeeding</w:t>
        </w:r>
      </w:hyperlink>
      <w:r w:rsidR="00AB2890">
        <w:rPr>
          <w:color w:val="000000" w:themeColor="text1"/>
        </w:rPr>
        <w:t xml:space="preserve"> </w:t>
      </w:r>
    </w:p>
    <w:p w14:paraId="7360AD02" w14:textId="77777777" w:rsidR="003235DB" w:rsidRPr="001269FC" w:rsidRDefault="00AB2890" w:rsidP="003F0009">
      <w:pPr>
        <w:pStyle w:val="ListParagraph"/>
        <w:numPr>
          <w:ilvl w:val="0"/>
          <w:numId w:val="18"/>
        </w:numPr>
        <w:spacing w:after="0"/>
        <w:rPr>
          <w:b/>
          <w:color w:val="000000" w:themeColor="text1"/>
        </w:rPr>
      </w:pPr>
      <w:r w:rsidRPr="00846641">
        <w:rPr>
          <w:color w:val="000000" w:themeColor="text1"/>
        </w:rPr>
        <w:t xml:space="preserve">Baby-Friendly USA: </w:t>
      </w:r>
      <w:hyperlink r:id="rId20" w:history="1">
        <w:r w:rsidRPr="009442A3">
          <w:rPr>
            <w:rStyle w:val="Hyperlink"/>
          </w:rPr>
          <w:t>https://www.babyfriendlyusa.org/</w:t>
        </w:r>
      </w:hyperlink>
      <w:r w:rsidRPr="00846641">
        <w:rPr>
          <w:color w:val="000000" w:themeColor="text1"/>
        </w:rPr>
        <w:t xml:space="preserve"> </w:t>
      </w:r>
    </w:p>
    <w:p w14:paraId="5EDA1E0F" w14:textId="77777777" w:rsidR="001269FC" w:rsidRPr="00846641" w:rsidRDefault="001269FC" w:rsidP="001269FC">
      <w:pPr>
        <w:pStyle w:val="ListParagraph"/>
        <w:numPr>
          <w:ilvl w:val="0"/>
          <w:numId w:val="18"/>
        </w:numPr>
        <w:spacing w:after="0"/>
        <w:rPr>
          <w:b/>
          <w:color w:val="000000" w:themeColor="text1"/>
        </w:rPr>
      </w:pPr>
      <w:r>
        <w:rPr>
          <w:color w:val="000000" w:themeColor="text1"/>
        </w:rPr>
        <w:t xml:space="preserve">USDA Food and Nutrition Service VIDEO: Partnering with WIC for Breastfeeding Success. </w:t>
      </w:r>
      <w:hyperlink r:id="rId21" w:history="1">
        <w:r w:rsidRPr="009442A3">
          <w:rPr>
            <w:rStyle w:val="Hyperlink"/>
          </w:rPr>
          <w:t>https://wicbreastfeeding.fns.usda.gov/video-partnering-wic-breastfeeding-success</w:t>
        </w:r>
      </w:hyperlink>
      <w:r>
        <w:rPr>
          <w:color w:val="000000" w:themeColor="text1"/>
        </w:rPr>
        <w:t xml:space="preserve"> </w:t>
      </w:r>
    </w:p>
    <w:p w14:paraId="70C01ADC" w14:textId="77777777" w:rsidR="003235DB" w:rsidRDefault="003235DB" w:rsidP="003235DB">
      <w:pPr>
        <w:spacing w:after="0"/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73FB" w14:paraId="5F2FFC0B" w14:textId="77777777" w:rsidTr="00E0747F">
        <w:trPr>
          <w:trHeight w:val="2357"/>
        </w:trPr>
        <w:tc>
          <w:tcPr>
            <w:tcW w:w="9350" w:type="dxa"/>
          </w:tcPr>
          <w:p w14:paraId="0B7BD7E5" w14:textId="77777777" w:rsidR="00F667D9" w:rsidRDefault="00F667D9" w:rsidP="00E0747F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line="216" w:lineRule="auto"/>
              <w:ind w:left="36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1B835059" wp14:editId="17AE179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48895</wp:posOffset>
                  </wp:positionV>
                  <wp:extent cx="975360" cy="1365250"/>
                  <wp:effectExtent l="0" t="0" r="0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hy - 6-1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61268" w14:textId="77777777" w:rsidR="00C01E3E" w:rsidRDefault="00C01E3E" w:rsidP="00E0747F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line="216" w:lineRule="auto"/>
              <w:ind w:left="360"/>
              <w:rPr>
                <w:b/>
                <w:snapToGrid w:val="0"/>
                <w:sz w:val="24"/>
                <w:szCs w:val="24"/>
              </w:rPr>
            </w:pPr>
          </w:p>
          <w:p w14:paraId="4ECCEBAF" w14:textId="77777777" w:rsidR="00F667D9" w:rsidRDefault="00F667D9" w:rsidP="00E0747F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line="216" w:lineRule="auto"/>
              <w:ind w:left="360"/>
              <w:rPr>
                <w:b/>
                <w:snapToGrid w:val="0"/>
                <w:sz w:val="24"/>
                <w:szCs w:val="24"/>
              </w:rPr>
            </w:pPr>
            <w:r w:rsidRPr="00410AC4">
              <w:rPr>
                <w:b/>
                <w:snapToGrid w:val="0"/>
                <w:sz w:val="24"/>
                <w:szCs w:val="24"/>
              </w:rPr>
              <w:t>Cathy</w:t>
            </w:r>
            <w:r>
              <w:rPr>
                <w:b/>
                <w:snapToGrid w:val="0"/>
                <w:sz w:val="24"/>
                <w:szCs w:val="24"/>
              </w:rPr>
              <w:t xml:space="preserve"> Carothers</w:t>
            </w:r>
          </w:p>
          <w:p w14:paraId="267A727D" w14:textId="77777777" w:rsidR="00F667D9" w:rsidRPr="00410AC4" w:rsidRDefault="00F667D9" w:rsidP="00E0747F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line="216" w:lineRule="auto"/>
              <w:ind w:left="360"/>
              <w:rPr>
                <w:snapToGrid w:val="0"/>
              </w:rPr>
            </w:pPr>
            <w:r>
              <w:rPr>
                <w:snapToGrid w:val="0"/>
                <w:sz w:val="24"/>
                <w:szCs w:val="24"/>
              </w:rPr>
              <w:t>E</w:t>
            </w:r>
            <w:r w:rsidRPr="00410AC4">
              <w:rPr>
                <w:snapToGrid w:val="0"/>
              </w:rPr>
              <w:t xml:space="preserve">mail: </w:t>
            </w:r>
            <w:hyperlink r:id="rId23" w:history="1">
              <w:r w:rsidRPr="00410AC4">
                <w:rPr>
                  <w:snapToGrid w:val="0"/>
                  <w:color w:val="0000FF" w:themeColor="hyperlink"/>
                  <w:u w:val="single"/>
                </w:rPr>
                <w:t>cathy@everymother.org</w:t>
              </w:r>
            </w:hyperlink>
          </w:p>
          <w:p w14:paraId="4286FE0D" w14:textId="77777777" w:rsidR="00F667D9" w:rsidRPr="00410AC4" w:rsidRDefault="00F667D9" w:rsidP="00E0747F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line="216" w:lineRule="auto"/>
              <w:ind w:left="360"/>
              <w:rPr>
                <w:snapToGrid w:val="0"/>
              </w:rPr>
            </w:pPr>
            <w:r w:rsidRPr="00410AC4">
              <w:rPr>
                <w:snapToGrid w:val="0"/>
              </w:rPr>
              <w:t xml:space="preserve">Every Mother Website: </w:t>
            </w:r>
            <w:hyperlink r:id="rId24" w:history="1">
              <w:r w:rsidRPr="00410AC4">
                <w:rPr>
                  <w:snapToGrid w:val="0"/>
                  <w:color w:val="0000FF" w:themeColor="hyperlink"/>
                  <w:u w:val="single"/>
                </w:rPr>
                <w:t>www.everymother.org</w:t>
              </w:r>
            </w:hyperlink>
          </w:p>
          <w:p w14:paraId="4FCD0DFE" w14:textId="77777777" w:rsidR="00F667D9" w:rsidRPr="00410AC4" w:rsidRDefault="00F667D9" w:rsidP="00E0747F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line="216" w:lineRule="auto"/>
              <w:ind w:left="360"/>
              <w:rPr>
                <w:snapToGrid w:val="0"/>
              </w:rPr>
            </w:pPr>
            <w:r w:rsidRPr="00410AC4">
              <w:rPr>
                <w:snapToGrid w:val="0"/>
              </w:rPr>
              <w:t>Every Mother Facebook: Every Mother, Inc.</w:t>
            </w:r>
          </w:p>
          <w:p w14:paraId="089E97E0" w14:textId="77777777" w:rsidR="00F667D9" w:rsidRPr="00410AC4" w:rsidRDefault="00F667D9" w:rsidP="00E0747F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line="216" w:lineRule="auto"/>
              <w:ind w:left="360"/>
              <w:rPr>
                <w:snapToGrid w:val="0"/>
              </w:rPr>
            </w:pPr>
            <w:r w:rsidRPr="00410AC4">
              <w:rPr>
                <w:snapToGrid w:val="0"/>
                <w:color w:val="000000" w:themeColor="text1"/>
              </w:rPr>
              <w:t>Personal Facebook: Cathy Carothers</w:t>
            </w:r>
            <w:r w:rsidRPr="00410AC4">
              <w:rPr>
                <w:snapToGrid w:val="0"/>
              </w:rPr>
              <w:t xml:space="preserve"> </w:t>
            </w:r>
          </w:p>
          <w:p w14:paraId="4735349B" w14:textId="77777777" w:rsidR="00F667D9" w:rsidRDefault="00F667D9" w:rsidP="00C01E3E">
            <w:pPr>
              <w:tabs>
                <w:tab w:val="left" w:pos="285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line="216" w:lineRule="auto"/>
              <w:contextualSpacing/>
              <w:rPr>
                <w:rFonts w:eastAsia="Times New Roman" w:cstheme="minorHAnsi"/>
              </w:rPr>
            </w:pPr>
          </w:p>
        </w:tc>
      </w:tr>
    </w:tbl>
    <w:p w14:paraId="4559F306" w14:textId="5C2A90D4" w:rsidR="00DE5CAD" w:rsidRDefault="00F667D9" w:rsidP="008F502C">
      <w:pPr>
        <w:spacing w:after="0"/>
        <w:rPr>
          <w:b/>
          <w:color w:val="000000" w:themeColor="text1"/>
        </w:rPr>
      </w:pPr>
      <w:r w:rsidRPr="00D36804">
        <w:rPr>
          <w:b/>
          <w:color w:val="31849B" w:themeColor="accent5" w:themeShade="BF"/>
          <w:sz w:val="28"/>
          <w:szCs w:val="28"/>
        </w:rPr>
        <w:lastRenderedPageBreak/>
        <w:t>References</w:t>
      </w:r>
    </w:p>
    <w:p w14:paraId="26CD0EE3" w14:textId="77777777" w:rsidR="008E5270" w:rsidRPr="008D5FDF" w:rsidRDefault="008E5270" w:rsidP="008D5FDF">
      <w:pPr>
        <w:pStyle w:val="EndnoteText"/>
      </w:pPr>
      <w:r w:rsidRPr="008D5FDF">
        <w:t xml:space="preserve">Agency for Healthcare Research and Quality. Breastfeeding and maternal and infant health outcomes in developed countries. Washington, D.C.: Agency for Healthcare Research and Quality, 2007. Available at </w:t>
      </w:r>
      <w:hyperlink r:id="rId25" w:history="1">
        <w:r w:rsidRPr="008D5FDF">
          <w:rPr>
            <w:rStyle w:val="Hyperlink"/>
          </w:rPr>
          <w:t>www.ahrq.gov</w:t>
        </w:r>
      </w:hyperlink>
      <w:r w:rsidRPr="008D5FDF">
        <w:t xml:space="preserve">. </w:t>
      </w:r>
    </w:p>
    <w:p w14:paraId="23C0EEE9" w14:textId="77777777" w:rsidR="008E5270" w:rsidRPr="008D5FDF" w:rsidRDefault="008E5270" w:rsidP="008D5FDF">
      <w:pPr>
        <w:spacing w:after="0" w:line="240" w:lineRule="auto"/>
        <w:rPr>
          <w:sz w:val="20"/>
          <w:szCs w:val="20"/>
        </w:rPr>
      </w:pPr>
    </w:p>
    <w:p w14:paraId="3B9A2F52" w14:textId="77777777" w:rsidR="008E5270" w:rsidRPr="008D5FDF" w:rsidRDefault="008E5270" w:rsidP="008D5FDF">
      <w:pPr>
        <w:spacing w:after="0" w:line="240" w:lineRule="auto"/>
        <w:rPr>
          <w:sz w:val="20"/>
          <w:szCs w:val="20"/>
        </w:rPr>
      </w:pPr>
      <w:r w:rsidRPr="008D5FDF">
        <w:rPr>
          <w:sz w:val="20"/>
          <w:szCs w:val="20"/>
        </w:rPr>
        <w:t xml:space="preserve">Agency for Healthcare Research and Quality. </w:t>
      </w:r>
      <w:r w:rsidRPr="008D5FDF">
        <w:rPr>
          <w:i/>
          <w:sz w:val="20"/>
          <w:szCs w:val="20"/>
        </w:rPr>
        <w:t xml:space="preserve">Breastfeeding Programs and Policies, Breastfeeding Uptake, and Maternal Health Outcomes in Developed Countries: Comparative Effectiveness Review No. 210. </w:t>
      </w:r>
      <w:r w:rsidRPr="008D5FDF">
        <w:rPr>
          <w:sz w:val="20"/>
          <w:szCs w:val="20"/>
        </w:rPr>
        <w:t xml:space="preserve">Rockville, MD: Agency for Healthcare Research and Quality, Publication No. 18-EHC-014-EF, July 2018. Available at  </w:t>
      </w:r>
      <w:hyperlink r:id="rId26" w:history="1">
        <w:r w:rsidRPr="008D5FDF">
          <w:rPr>
            <w:rStyle w:val="Hyperlink"/>
            <w:sz w:val="20"/>
            <w:szCs w:val="20"/>
          </w:rPr>
          <w:t>https://effectivehealthcare.ahrq.gov/sites/default/files/pdf/cer-210-breastfeeding-report_1.pdf</w:t>
        </w:r>
      </w:hyperlink>
      <w:r w:rsidRPr="008D5FDF">
        <w:rPr>
          <w:sz w:val="20"/>
          <w:szCs w:val="20"/>
        </w:rPr>
        <w:t>.</w:t>
      </w:r>
    </w:p>
    <w:p w14:paraId="25162BFE" w14:textId="77777777" w:rsidR="004C5000" w:rsidRPr="008D5FDF" w:rsidRDefault="004C5000" w:rsidP="008D5FDF">
      <w:pPr>
        <w:spacing w:after="0" w:line="240" w:lineRule="auto"/>
        <w:rPr>
          <w:sz w:val="20"/>
          <w:szCs w:val="20"/>
        </w:rPr>
      </w:pPr>
    </w:p>
    <w:p w14:paraId="5EA26286" w14:textId="77777777" w:rsidR="004C5000" w:rsidRPr="008D5FDF" w:rsidRDefault="004C5000" w:rsidP="008D5FDF">
      <w:pPr>
        <w:spacing w:after="0" w:line="240" w:lineRule="auto"/>
        <w:rPr>
          <w:sz w:val="20"/>
          <w:szCs w:val="20"/>
        </w:rPr>
      </w:pPr>
      <w:r w:rsidRPr="008D5FDF">
        <w:rPr>
          <w:sz w:val="20"/>
          <w:szCs w:val="20"/>
        </w:rPr>
        <w:t xml:space="preserve">American Academy of Pediatrics. Policy statement: Breastfeeding and the use of human milk. Meek J, Noble L. </w:t>
      </w:r>
      <w:r w:rsidR="008F2006" w:rsidRPr="008D5FDF">
        <w:rPr>
          <w:i/>
          <w:sz w:val="20"/>
          <w:szCs w:val="20"/>
        </w:rPr>
        <w:t xml:space="preserve">Pediatrics. </w:t>
      </w:r>
      <w:r w:rsidR="008F2006" w:rsidRPr="008D5FDF">
        <w:rPr>
          <w:sz w:val="20"/>
          <w:szCs w:val="20"/>
        </w:rPr>
        <w:t xml:space="preserve">2022;150(1). Available at </w:t>
      </w:r>
      <w:hyperlink r:id="rId27" w:history="1">
        <w:r w:rsidR="008F2006" w:rsidRPr="008D5FDF">
          <w:rPr>
            <w:rStyle w:val="Hyperlink"/>
            <w:sz w:val="20"/>
            <w:szCs w:val="20"/>
          </w:rPr>
          <w:t>https://publications.aap.org/pediatrics/article/150/1/e2022057988/188347/Policy-Statement-Breastfeeding-and-the-Use-of?autologincheck=redirected</w:t>
        </w:r>
      </w:hyperlink>
      <w:r w:rsidR="008F2006" w:rsidRPr="008D5FDF">
        <w:rPr>
          <w:sz w:val="20"/>
          <w:szCs w:val="20"/>
        </w:rPr>
        <w:t xml:space="preserve">. </w:t>
      </w:r>
      <w:r w:rsidRPr="008D5FDF">
        <w:rPr>
          <w:sz w:val="20"/>
          <w:szCs w:val="20"/>
        </w:rPr>
        <w:t xml:space="preserve"> </w:t>
      </w:r>
    </w:p>
    <w:p w14:paraId="16AA91D0" w14:textId="77777777" w:rsidR="008E5270" w:rsidRPr="008D5FDF" w:rsidRDefault="008E5270" w:rsidP="008D5FDF">
      <w:pPr>
        <w:spacing w:after="0" w:line="240" w:lineRule="auto"/>
        <w:rPr>
          <w:sz w:val="20"/>
          <w:szCs w:val="20"/>
        </w:rPr>
      </w:pPr>
    </w:p>
    <w:p w14:paraId="28A897F4" w14:textId="77777777" w:rsidR="008E5270" w:rsidRPr="008D5FDF" w:rsidRDefault="008E5270" w:rsidP="008D5FDF">
      <w:pPr>
        <w:pStyle w:val="EndnoteText"/>
        <w:rPr>
          <w:rStyle w:val="Hyperlink"/>
          <w:rFonts w:cstheme="minorHAnsi"/>
        </w:rPr>
      </w:pPr>
      <w:r w:rsidRPr="008D5FDF">
        <w:rPr>
          <w:rFonts w:cstheme="minorHAnsi"/>
        </w:rPr>
        <w:t>Cerini C, Aldrovandi G. Breast Milk: Proactive Immunomodulation and Mucosal Protection Against Viruses and Other Pathogens.</w:t>
      </w:r>
      <w:r w:rsidRPr="008D5FDF">
        <w:rPr>
          <w:rFonts w:cstheme="minorHAnsi"/>
          <w:i/>
        </w:rPr>
        <w:t xml:space="preserve"> Future Virology.</w:t>
      </w:r>
      <w:r w:rsidRPr="008D5FDF">
        <w:rPr>
          <w:rFonts w:cstheme="minorHAnsi"/>
        </w:rPr>
        <w:t xml:space="preserve"> 2013; 8(11):1127-1134. Available at </w:t>
      </w:r>
      <w:hyperlink r:id="rId28" w:history="1">
        <w:r w:rsidR="00695CC7" w:rsidRPr="008D5FDF">
          <w:rPr>
            <w:rStyle w:val="Hyperlink"/>
            <w:rFonts w:cstheme="minorHAnsi"/>
          </w:rPr>
          <w:t>http://www.medscape.com/viewarticle/814970_2</w:t>
        </w:r>
      </w:hyperlink>
      <w:r w:rsidRPr="008D5FDF">
        <w:rPr>
          <w:rStyle w:val="Hyperlink"/>
          <w:rFonts w:cstheme="minorHAnsi"/>
        </w:rPr>
        <w:t>.</w:t>
      </w:r>
    </w:p>
    <w:p w14:paraId="66DA38BD" w14:textId="77777777" w:rsidR="008D5FDF" w:rsidRPr="008D5FDF" w:rsidRDefault="008D5FDF" w:rsidP="008D5FDF">
      <w:pPr>
        <w:pStyle w:val="EndnoteText"/>
        <w:rPr>
          <w:rStyle w:val="Hyperlink"/>
          <w:rFonts w:cstheme="minorHAnsi"/>
        </w:rPr>
      </w:pPr>
    </w:p>
    <w:p w14:paraId="5CBFA757" w14:textId="77777777" w:rsidR="008D5FDF" w:rsidRPr="008D5FDF" w:rsidRDefault="008D5FDF" w:rsidP="008D5FDF">
      <w:pPr>
        <w:pStyle w:val="EndnoteText"/>
        <w:rPr>
          <w:rStyle w:val="Hyperlink"/>
          <w:rFonts w:cstheme="minorHAnsi"/>
        </w:rPr>
      </w:pPr>
      <w:proofErr w:type="spellStart"/>
      <w:r w:rsidRPr="008D5FDF">
        <w:rPr>
          <w:rFonts w:cstheme="minorHAnsi"/>
        </w:rPr>
        <w:t>Golinelli</w:t>
      </w:r>
      <w:proofErr w:type="spellEnd"/>
      <w:r w:rsidRPr="008D5FDF">
        <w:rPr>
          <w:rFonts w:cstheme="minorHAnsi"/>
        </w:rPr>
        <w:t xml:space="preserve"> LP, Del Aguila EM, Flosi </w:t>
      </w:r>
      <w:proofErr w:type="spellStart"/>
      <w:r w:rsidRPr="008D5FDF">
        <w:rPr>
          <w:rFonts w:cstheme="minorHAnsi"/>
        </w:rPr>
        <w:t>Paschoalin</w:t>
      </w:r>
      <w:proofErr w:type="spellEnd"/>
      <w:r w:rsidRPr="008D5FDF">
        <w:rPr>
          <w:rFonts w:cstheme="minorHAnsi"/>
        </w:rPr>
        <w:t xml:space="preserve"> VM, Silva JT, Conte-Junior CA. Functional aspect of colostrum and whey proteins in human milk. </w:t>
      </w:r>
      <w:r w:rsidRPr="008D5FDF">
        <w:rPr>
          <w:rFonts w:cstheme="minorHAnsi"/>
          <w:i/>
        </w:rPr>
        <w:t xml:space="preserve">J Hum </w:t>
      </w:r>
      <w:proofErr w:type="spellStart"/>
      <w:r w:rsidRPr="008D5FDF">
        <w:rPr>
          <w:rFonts w:cstheme="minorHAnsi"/>
          <w:i/>
        </w:rPr>
        <w:t>Nutr</w:t>
      </w:r>
      <w:proofErr w:type="spellEnd"/>
      <w:r w:rsidRPr="008D5FDF">
        <w:rPr>
          <w:rFonts w:cstheme="minorHAnsi"/>
          <w:i/>
        </w:rPr>
        <w:t xml:space="preserve"> Food Sci</w:t>
      </w:r>
      <w:r w:rsidRPr="008D5FDF">
        <w:rPr>
          <w:rFonts w:cstheme="minorHAnsi"/>
        </w:rPr>
        <w:t>. 2014;2(3):1035.</w:t>
      </w:r>
    </w:p>
    <w:p w14:paraId="3F839809" w14:textId="77777777" w:rsidR="00695CC7" w:rsidRPr="008D5FDF" w:rsidRDefault="00695CC7" w:rsidP="008D5FDF">
      <w:pPr>
        <w:pStyle w:val="EndnoteText"/>
        <w:rPr>
          <w:rStyle w:val="Hyperlink"/>
          <w:rFonts w:cstheme="minorHAnsi"/>
        </w:rPr>
      </w:pPr>
    </w:p>
    <w:p w14:paraId="366C6C88" w14:textId="77777777" w:rsidR="00695CC7" w:rsidRPr="008D5FDF" w:rsidRDefault="00695CC7" w:rsidP="008D5FDF">
      <w:pPr>
        <w:pStyle w:val="EndnoteText"/>
        <w:rPr>
          <w:rFonts w:cstheme="minorHAnsi"/>
        </w:rPr>
      </w:pPr>
      <w:proofErr w:type="spellStart"/>
      <w:r w:rsidRPr="008D5FDF">
        <w:rPr>
          <w:rFonts w:cstheme="minorHAnsi"/>
        </w:rPr>
        <w:t>Guesnet</w:t>
      </w:r>
      <w:proofErr w:type="spellEnd"/>
      <w:r w:rsidRPr="008D5FDF">
        <w:rPr>
          <w:rFonts w:cstheme="minorHAnsi"/>
        </w:rPr>
        <w:t xml:space="preserve"> P, Alessandri JM. Docosahexaenoic acid (DHA) and the developing central nervous system (CNS) - Implications for dietary recommendations. </w:t>
      </w:r>
      <w:proofErr w:type="spellStart"/>
      <w:r w:rsidRPr="008D5FDF">
        <w:rPr>
          <w:rFonts w:cstheme="minorHAnsi"/>
          <w:i/>
        </w:rPr>
        <w:t>Biochimie</w:t>
      </w:r>
      <w:proofErr w:type="spellEnd"/>
      <w:r w:rsidRPr="008D5FDF">
        <w:rPr>
          <w:rFonts w:cstheme="minorHAnsi"/>
        </w:rPr>
        <w:t>. 2011;93(1):7-12.</w:t>
      </w:r>
    </w:p>
    <w:p w14:paraId="788C8062" w14:textId="77777777" w:rsidR="008D5FDF" w:rsidRPr="008D5FDF" w:rsidRDefault="008D5FDF" w:rsidP="008D5FDF">
      <w:pPr>
        <w:pStyle w:val="EndnoteText"/>
        <w:rPr>
          <w:rFonts w:cstheme="minorHAnsi"/>
        </w:rPr>
      </w:pPr>
    </w:p>
    <w:p w14:paraId="41262DC8" w14:textId="77777777" w:rsidR="008D5FDF" w:rsidRPr="008D5FDF" w:rsidRDefault="008D5FDF" w:rsidP="008D5FDF">
      <w:pPr>
        <w:pStyle w:val="EndnoteText"/>
      </w:pPr>
      <w:r w:rsidRPr="008D5FDF">
        <w:rPr>
          <w:rFonts w:cstheme="minorHAnsi"/>
        </w:rPr>
        <w:t xml:space="preserve">Hakansson A, </w:t>
      </w:r>
      <w:proofErr w:type="spellStart"/>
      <w:r w:rsidRPr="008D5FDF">
        <w:rPr>
          <w:rFonts w:cstheme="minorHAnsi"/>
        </w:rPr>
        <w:t>Zhivotovky</w:t>
      </w:r>
      <w:proofErr w:type="spellEnd"/>
      <w:r w:rsidRPr="008D5FDF">
        <w:rPr>
          <w:rFonts w:cstheme="minorHAnsi"/>
        </w:rPr>
        <w:t xml:space="preserve"> B, </w:t>
      </w:r>
      <w:proofErr w:type="spellStart"/>
      <w:r w:rsidRPr="008D5FDF">
        <w:rPr>
          <w:rFonts w:cstheme="minorHAnsi"/>
        </w:rPr>
        <w:t>Orrenius</w:t>
      </w:r>
      <w:proofErr w:type="spellEnd"/>
      <w:r w:rsidRPr="008D5FDF">
        <w:rPr>
          <w:rFonts w:cstheme="minorHAnsi"/>
        </w:rPr>
        <w:t xml:space="preserve"> S, Sabharwal H, Svanborg C. Apoptosis induced by a human milk protein. </w:t>
      </w:r>
      <w:r w:rsidRPr="008D5FDF">
        <w:rPr>
          <w:rFonts w:cstheme="minorHAnsi"/>
          <w:i/>
        </w:rPr>
        <w:t xml:space="preserve">Natl. Acad. Sci. </w:t>
      </w:r>
      <w:r w:rsidRPr="008D5FDF">
        <w:rPr>
          <w:rFonts w:cstheme="minorHAnsi"/>
        </w:rPr>
        <w:t>1995;92(17):8064-8068.</w:t>
      </w:r>
    </w:p>
    <w:p w14:paraId="70B726FF" w14:textId="77777777" w:rsidR="008E5270" w:rsidRPr="008D5FDF" w:rsidRDefault="008E5270" w:rsidP="008D5FDF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D600092" w14:textId="77777777" w:rsidR="00695CC7" w:rsidRPr="008D5FDF" w:rsidRDefault="00695CC7" w:rsidP="008D5FDF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8D5FDF">
        <w:rPr>
          <w:rFonts w:cstheme="minorHAnsi"/>
          <w:sz w:val="20"/>
          <w:szCs w:val="20"/>
        </w:rPr>
        <w:t xml:space="preserve">Khan S, Hepworth AR, Prime DK, Lai CT, Trengove NJ, Hartmann PE. Variation in fat, lactose, and protein composition in breast milk over 24 hours: associations with infant feeding patterns. </w:t>
      </w:r>
      <w:r w:rsidRPr="008D5FDF">
        <w:rPr>
          <w:rFonts w:cstheme="minorHAnsi"/>
          <w:i/>
          <w:sz w:val="20"/>
          <w:szCs w:val="20"/>
        </w:rPr>
        <w:t xml:space="preserve">J Hum </w:t>
      </w:r>
      <w:proofErr w:type="spellStart"/>
      <w:r w:rsidRPr="008D5FDF">
        <w:rPr>
          <w:rFonts w:cstheme="minorHAnsi"/>
          <w:i/>
          <w:sz w:val="20"/>
          <w:szCs w:val="20"/>
        </w:rPr>
        <w:t>Lact</w:t>
      </w:r>
      <w:proofErr w:type="spellEnd"/>
      <w:r w:rsidRPr="008D5FDF">
        <w:rPr>
          <w:rFonts w:cstheme="minorHAnsi"/>
          <w:i/>
          <w:sz w:val="20"/>
          <w:szCs w:val="20"/>
        </w:rPr>
        <w:t>.</w:t>
      </w:r>
      <w:r w:rsidRPr="008D5FDF">
        <w:rPr>
          <w:rFonts w:cstheme="minorHAnsi"/>
          <w:sz w:val="20"/>
          <w:szCs w:val="20"/>
        </w:rPr>
        <w:t xml:space="preserve"> 2013;29(1):81-9.</w:t>
      </w:r>
    </w:p>
    <w:p w14:paraId="2702A54D" w14:textId="77777777" w:rsidR="008E5270" w:rsidRPr="008D5FDF" w:rsidRDefault="008E5270" w:rsidP="008D5FDF">
      <w:pPr>
        <w:spacing w:after="0" w:line="240" w:lineRule="auto"/>
        <w:rPr>
          <w:rFonts w:cstheme="minorHAnsi"/>
          <w:sz w:val="20"/>
          <w:szCs w:val="20"/>
        </w:rPr>
      </w:pPr>
    </w:p>
    <w:p w14:paraId="18D36F9A" w14:textId="77777777" w:rsidR="008D5FDF" w:rsidRPr="008D5FDF" w:rsidRDefault="008D5FDF" w:rsidP="008D5FDF">
      <w:pPr>
        <w:spacing w:after="0" w:line="240" w:lineRule="auto"/>
        <w:rPr>
          <w:b/>
          <w:color w:val="000000" w:themeColor="text1"/>
          <w:sz w:val="20"/>
          <w:szCs w:val="20"/>
        </w:rPr>
      </w:pPr>
      <w:proofErr w:type="spellStart"/>
      <w:r w:rsidRPr="008D5FDF">
        <w:rPr>
          <w:rFonts w:cstheme="minorHAnsi"/>
          <w:sz w:val="20"/>
          <w:szCs w:val="20"/>
        </w:rPr>
        <w:t>Pannaraj</w:t>
      </w:r>
      <w:proofErr w:type="spellEnd"/>
      <w:r w:rsidRPr="008D5FDF">
        <w:rPr>
          <w:rFonts w:cstheme="minorHAnsi"/>
          <w:sz w:val="20"/>
          <w:szCs w:val="20"/>
        </w:rPr>
        <w:t xml:space="preserve"> PS, Li F, Cerini C, Bender JM, Yang S, et al. Association between breast milk bacterial communities and establishment and development of the infant gut microbiome. </w:t>
      </w:r>
      <w:r w:rsidRPr="008D5FDF">
        <w:rPr>
          <w:rFonts w:cstheme="minorHAnsi"/>
          <w:i/>
          <w:sz w:val="20"/>
          <w:szCs w:val="20"/>
        </w:rPr>
        <w:t xml:space="preserve">JAMA </w:t>
      </w:r>
      <w:proofErr w:type="spellStart"/>
      <w:r w:rsidRPr="008D5FDF">
        <w:rPr>
          <w:rFonts w:cstheme="minorHAnsi"/>
          <w:i/>
          <w:sz w:val="20"/>
          <w:szCs w:val="20"/>
        </w:rPr>
        <w:t>Pediatr</w:t>
      </w:r>
      <w:proofErr w:type="spellEnd"/>
      <w:r w:rsidRPr="008D5FDF">
        <w:rPr>
          <w:rFonts w:cstheme="minorHAnsi"/>
          <w:i/>
          <w:sz w:val="20"/>
          <w:szCs w:val="20"/>
        </w:rPr>
        <w:t>.</w:t>
      </w:r>
      <w:r w:rsidRPr="008D5FDF">
        <w:rPr>
          <w:rFonts w:cstheme="minorHAnsi"/>
          <w:sz w:val="20"/>
          <w:szCs w:val="20"/>
        </w:rPr>
        <w:t xml:space="preserve"> 2017;171(7):647-654.</w:t>
      </w:r>
    </w:p>
    <w:p w14:paraId="026D1D1F" w14:textId="77777777" w:rsidR="008D5FDF" w:rsidRPr="008D5FDF" w:rsidRDefault="008D5FDF" w:rsidP="008D5FDF">
      <w:pPr>
        <w:tabs>
          <w:tab w:val="left" w:pos="285"/>
          <w:tab w:val="left" w:pos="4320"/>
          <w:tab w:val="left" w:pos="8726"/>
          <w:tab w:val="left" w:pos="10713"/>
          <w:tab w:val="left" w:pos="12960"/>
        </w:tabs>
        <w:suppressAutoHyphens/>
        <w:snapToGrid w:val="0"/>
        <w:spacing w:after="0" w:line="240" w:lineRule="auto"/>
        <w:rPr>
          <w:snapToGrid w:val="0"/>
          <w:color w:val="000000" w:themeColor="text1"/>
          <w:sz w:val="20"/>
          <w:szCs w:val="20"/>
        </w:rPr>
      </w:pPr>
    </w:p>
    <w:p w14:paraId="2F02EE40" w14:textId="77777777" w:rsidR="008D5FDF" w:rsidRPr="008D5FDF" w:rsidRDefault="008D5FDF" w:rsidP="008D5FDF">
      <w:pPr>
        <w:tabs>
          <w:tab w:val="left" w:pos="285"/>
          <w:tab w:val="left" w:pos="4320"/>
          <w:tab w:val="left" w:pos="8726"/>
          <w:tab w:val="left" w:pos="10713"/>
          <w:tab w:val="left" w:pos="12960"/>
        </w:tabs>
        <w:suppressAutoHyphens/>
        <w:snapToGrid w:val="0"/>
        <w:spacing w:line="240" w:lineRule="auto"/>
        <w:rPr>
          <w:snapToGrid w:val="0"/>
          <w:color w:val="000000" w:themeColor="text1"/>
          <w:sz w:val="20"/>
          <w:szCs w:val="20"/>
        </w:rPr>
      </w:pPr>
      <w:r w:rsidRPr="008D5FDF">
        <w:rPr>
          <w:rFonts w:eastAsia="Calibri" w:cstheme="minorHAnsi"/>
          <w:sz w:val="20"/>
          <w:szCs w:val="20"/>
        </w:rPr>
        <w:t xml:space="preserve">USDA Food and Nutrition Service. May L, Borger C, McNutt S, et al. </w:t>
      </w:r>
      <w:r w:rsidRPr="008D5FDF">
        <w:rPr>
          <w:rFonts w:eastAsia="Calibri" w:cstheme="minorHAnsi"/>
          <w:i/>
          <w:iCs/>
          <w:sz w:val="20"/>
          <w:szCs w:val="20"/>
        </w:rPr>
        <w:t>WIC Infant and Toddler Feeding Practices Study 2: Intention to Breastfeed</w:t>
      </w:r>
      <w:r w:rsidRPr="008D5FDF">
        <w:rPr>
          <w:rFonts w:eastAsia="Calibri" w:cstheme="minorHAnsi"/>
          <w:sz w:val="20"/>
          <w:szCs w:val="20"/>
        </w:rPr>
        <w:t xml:space="preserve">, 2017. Available at </w:t>
      </w:r>
      <w:hyperlink r:id="rId29" w:history="1">
        <w:r w:rsidRPr="008D5FDF">
          <w:rPr>
            <w:rFonts w:eastAsia="Calibri" w:cstheme="minorHAnsi"/>
            <w:sz w:val="20"/>
            <w:szCs w:val="20"/>
          </w:rPr>
          <w:t>https://fns-prod.azureedge.net/sites/default/files/ops/WIC-ITFPS2-Infant.pdf</w:t>
        </w:r>
      </w:hyperlink>
      <w:r w:rsidRPr="008D5FDF">
        <w:rPr>
          <w:rFonts w:eastAsia="Calibri" w:cstheme="minorHAnsi"/>
          <w:sz w:val="20"/>
          <w:szCs w:val="20"/>
        </w:rPr>
        <w:t xml:space="preserve">.  </w:t>
      </w:r>
      <w:r w:rsidRPr="008D5FDF">
        <w:rPr>
          <w:snapToGrid w:val="0"/>
          <w:color w:val="000000" w:themeColor="text1"/>
          <w:sz w:val="20"/>
          <w:szCs w:val="20"/>
        </w:rPr>
        <w:t xml:space="preserve"> </w:t>
      </w:r>
    </w:p>
    <w:p w14:paraId="1E7AEBBD" w14:textId="77777777" w:rsidR="00862578" w:rsidRPr="008D5FDF" w:rsidRDefault="00443B59" w:rsidP="008D5FDF">
      <w:pPr>
        <w:tabs>
          <w:tab w:val="left" w:pos="285"/>
          <w:tab w:val="left" w:pos="4320"/>
          <w:tab w:val="left" w:pos="8726"/>
          <w:tab w:val="left" w:pos="10713"/>
          <w:tab w:val="left" w:pos="12960"/>
        </w:tabs>
        <w:suppressAutoHyphens/>
        <w:snapToGrid w:val="0"/>
        <w:spacing w:after="0" w:line="240" w:lineRule="auto"/>
        <w:rPr>
          <w:snapToGrid w:val="0"/>
          <w:color w:val="000000" w:themeColor="text1"/>
          <w:sz w:val="20"/>
          <w:szCs w:val="20"/>
        </w:rPr>
      </w:pPr>
      <w:r w:rsidRPr="008D5FDF">
        <w:rPr>
          <w:snapToGrid w:val="0"/>
          <w:color w:val="000000" w:themeColor="text1"/>
          <w:sz w:val="20"/>
          <w:szCs w:val="20"/>
        </w:rPr>
        <w:t xml:space="preserve">USDA Food and Nutrition Service. Website: WIC Breastfeeding Support. </w:t>
      </w:r>
      <w:r w:rsidR="001F5A26" w:rsidRPr="008D5FDF">
        <w:rPr>
          <w:snapToGrid w:val="0"/>
          <w:color w:val="000000" w:themeColor="text1"/>
          <w:sz w:val="20"/>
          <w:szCs w:val="20"/>
        </w:rPr>
        <w:t xml:space="preserve">Community Partnerships. </w:t>
      </w:r>
      <w:hyperlink r:id="rId30" w:history="1">
        <w:r w:rsidR="001F5A26" w:rsidRPr="008D5FDF">
          <w:rPr>
            <w:rStyle w:val="Hyperlink"/>
            <w:snapToGrid w:val="0"/>
            <w:sz w:val="20"/>
            <w:szCs w:val="20"/>
          </w:rPr>
          <w:t>https://wicbreastfeeding.fns.usda.gov/video-creating-community-partnerships-wic-breastfeeding-success</w:t>
        </w:r>
      </w:hyperlink>
      <w:r w:rsidR="001F5A26" w:rsidRPr="008D5FDF">
        <w:rPr>
          <w:snapToGrid w:val="0"/>
          <w:color w:val="000000" w:themeColor="text1"/>
          <w:sz w:val="20"/>
          <w:szCs w:val="20"/>
        </w:rPr>
        <w:t xml:space="preserve"> </w:t>
      </w:r>
    </w:p>
    <w:p w14:paraId="6CB27E02" w14:textId="77777777" w:rsidR="001F5A26" w:rsidRPr="008D5FDF" w:rsidRDefault="001F5A26" w:rsidP="008D5FDF">
      <w:pPr>
        <w:tabs>
          <w:tab w:val="left" w:pos="285"/>
          <w:tab w:val="left" w:pos="4320"/>
          <w:tab w:val="left" w:pos="8726"/>
          <w:tab w:val="left" w:pos="10713"/>
          <w:tab w:val="left" w:pos="12960"/>
        </w:tabs>
        <w:suppressAutoHyphens/>
        <w:snapToGrid w:val="0"/>
        <w:spacing w:after="0" w:line="240" w:lineRule="auto"/>
        <w:rPr>
          <w:snapToGrid w:val="0"/>
          <w:color w:val="000000" w:themeColor="text1"/>
          <w:sz w:val="20"/>
          <w:szCs w:val="20"/>
        </w:rPr>
      </w:pPr>
    </w:p>
    <w:p w14:paraId="16991674" w14:textId="77777777" w:rsidR="008E5270" w:rsidRPr="008D5FDF" w:rsidRDefault="008E5270" w:rsidP="008D5FDF">
      <w:pPr>
        <w:pStyle w:val="EndnoteText"/>
      </w:pPr>
      <w:r w:rsidRPr="008D5FDF">
        <w:rPr>
          <w:rFonts w:cstheme="minorHAnsi"/>
        </w:rPr>
        <w:t xml:space="preserve">Wambach K, </w:t>
      </w:r>
      <w:r w:rsidR="004C5000" w:rsidRPr="008D5FDF">
        <w:rPr>
          <w:rFonts w:cstheme="minorHAnsi"/>
        </w:rPr>
        <w:t xml:space="preserve">Spencer B. </w:t>
      </w:r>
      <w:r w:rsidRPr="008D5FDF">
        <w:rPr>
          <w:rFonts w:cstheme="minorHAnsi"/>
          <w:i/>
        </w:rPr>
        <w:t xml:space="preserve">Breastfeeding and Human Lactation. </w:t>
      </w:r>
      <w:r w:rsidRPr="008D5FDF">
        <w:rPr>
          <w:rFonts w:cstheme="minorHAnsi"/>
        </w:rPr>
        <w:t>Burlington, MA: Jones &amp; Bartlett Learning, 20</w:t>
      </w:r>
      <w:r w:rsidR="004C5000" w:rsidRPr="008D5FDF">
        <w:rPr>
          <w:rFonts w:cstheme="minorHAnsi"/>
        </w:rPr>
        <w:t>23</w:t>
      </w:r>
      <w:r w:rsidRPr="008D5FDF">
        <w:rPr>
          <w:rFonts w:cstheme="minorHAnsi"/>
        </w:rPr>
        <w:t>.</w:t>
      </w:r>
    </w:p>
    <w:p w14:paraId="09FF2035" w14:textId="77777777" w:rsidR="008E5270" w:rsidRPr="008D5FDF" w:rsidRDefault="008E5270" w:rsidP="008D5FDF">
      <w:pPr>
        <w:tabs>
          <w:tab w:val="left" w:pos="285"/>
          <w:tab w:val="left" w:pos="4320"/>
          <w:tab w:val="left" w:pos="8726"/>
          <w:tab w:val="left" w:pos="10713"/>
          <w:tab w:val="left" w:pos="12960"/>
        </w:tabs>
        <w:suppressAutoHyphens/>
        <w:snapToGrid w:val="0"/>
        <w:spacing w:after="0" w:line="240" w:lineRule="auto"/>
        <w:rPr>
          <w:snapToGrid w:val="0"/>
          <w:color w:val="000000" w:themeColor="text1"/>
          <w:sz w:val="20"/>
          <w:szCs w:val="20"/>
        </w:rPr>
      </w:pPr>
    </w:p>
    <w:sectPr w:rsidR="008E5270" w:rsidRPr="008D5FDF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75FFB" w14:textId="77777777" w:rsidR="007473DF" w:rsidRDefault="007473DF" w:rsidP="00FF7B98">
      <w:pPr>
        <w:spacing w:after="0" w:line="240" w:lineRule="auto"/>
      </w:pPr>
      <w:r>
        <w:separator/>
      </w:r>
    </w:p>
  </w:endnote>
  <w:endnote w:type="continuationSeparator" w:id="0">
    <w:p w14:paraId="662E974D" w14:textId="77777777" w:rsidR="007473DF" w:rsidRDefault="007473DF" w:rsidP="00FF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CC4E" w14:textId="77777777" w:rsidR="00E0747F" w:rsidRDefault="00D36804">
    <w:r w:rsidRPr="000239EE">
      <w:rPr>
        <w:noProof/>
      </w:rPr>
      <w:drawing>
        <wp:anchor distT="0" distB="0" distL="114300" distR="114300" simplePos="0" relativeHeight="251651584" behindDoc="0" locked="0" layoutInCell="1" allowOverlap="1" wp14:anchorId="6E02D311" wp14:editId="7D682464">
          <wp:simplePos x="0" y="0"/>
          <wp:positionH relativeFrom="column">
            <wp:posOffset>30480</wp:posOffset>
          </wp:positionH>
          <wp:positionV relativeFrom="paragraph">
            <wp:posOffset>161437</wp:posOffset>
          </wp:positionV>
          <wp:extent cx="922020" cy="394970"/>
          <wp:effectExtent l="0" t="0" r="0" b="5080"/>
          <wp:wrapSquare wrapText="bothSides"/>
          <wp:docPr id="6" name="Picture 6" descr="P:\EveryMother\EM Logo\EM logo 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ryMother\EM Logo\EM logo small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0A07B" w14:textId="5FAFC526" w:rsidR="00E0747F" w:rsidRDefault="00E0747F" w:rsidP="00B0064A">
    <w:pPr>
      <w:pStyle w:val="FooterOdd"/>
      <w:ind w:firstLine="720"/>
      <w:jc w:val="center"/>
    </w:pPr>
    <w:r>
      <w:t xml:space="preserve">  Cathy Carothers, IBCLC, FILCA </w:t>
    </w:r>
    <w:r>
      <w:rPr>
        <w:rFonts w:cstheme="minorHAnsi"/>
      </w:rPr>
      <w:t>·</w:t>
    </w:r>
    <w:r>
      <w:t xml:space="preserve"> </w:t>
    </w:r>
    <w:hyperlink r:id="rId2" w:history="1">
      <w:r w:rsidRPr="00A86155">
        <w:rPr>
          <w:rStyle w:val="Hyperlink"/>
        </w:rPr>
        <w:t>cathy@everymother.org</w:t>
      </w:r>
    </w:hyperlink>
    <w:r>
      <w:t xml:space="preserve">                          </w:t>
    </w:r>
    <w:r w:rsidRPr="0025106E">
      <w:t xml:space="preserve">Page </w:t>
    </w:r>
    <w:r w:rsidRPr="0025106E">
      <w:fldChar w:fldCharType="begin"/>
    </w:r>
    <w:r w:rsidRPr="0025106E">
      <w:instrText xml:space="preserve"> PAGE   \* MERGEFORMAT </w:instrText>
    </w:r>
    <w:r w:rsidRPr="0025106E">
      <w:fldChar w:fldCharType="separate"/>
    </w:r>
    <w:r w:rsidR="00C01E3E">
      <w:rPr>
        <w:noProof/>
      </w:rPr>
      <w:t>2</w:t>
    </w:r>
    <w:r w:rsidRPr="002510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9EBA" w14:textId="77777777" w:rsidR="007473DF" w:rsidRDefault="007473DF" w:rsidP="00FF7B98">
      <w:pPr>
        <w:spacing w:after="0" w:line="240" w:lineRule="auto"/>
      </w:pPr>
      <w:r>
        <w:separator/>
      </w:r>
    </w:p>
  </w:footnote>
  <w:footnote w:type="continuationSeparator" w:id="0">
    <w:p w14:paraId="0D95DA52" w14:textId="77777777" w:rsidR="007473DF" w:rsidRDefault="007473DF" w:rsidP="00FF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EF8F" w14:textId="77777777" w:rsidR="00E0747F" w:rsidRPr="003B0CA4" w:rsidRDefault="00E0747F" w:rsidP="001B4F73">
    <w:pPr>
      <w:pStyle w:val="HeaderOdd"/>
      <w:rPr>
        <w:i/>
      </w:rPr>
    </w:pPr>
    <w:r>
      <w:rPr>
        <w:i/>
      </w:rPr>
      <w:t xml:space="preserve">HANDOUT: </w:t>
    </w:r>
    <w:r w:rsidR="00336031">
      <w:rPr>
        <w:i/>
      </w:rPr>
      <w:t>CHAMPS National in WV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79CB"/>
    <w:multiLevelType w:val="hybridMultilevel"/>
    <w:tmpl w:val="53A0B046"/>
    <w:lvl w:ilvl="0" w:tplc="C6541C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4803"/>
    <w:multiLevelType w:val="hybridMultilevel"/>
    <w:tmpl w:val="BCB03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E113D"/>
    <w:multiLevelType w:val="hybridMultilevel"/>
    <w:tmpl w:val="17AED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8623F"/>
    <w:multiLevelType w:val="hybridMultilevel"/>
    <w:tmpl w:val="B3E83CFC"/>
    <w:lvl w:ilvl="0" w:tplc="44BE8C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5295A"/>
    <w:multiLevelType w:val="hybridMultilevel"/>
    <w:tmpl w:val="129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2480"/>
    <w:multiLevelType w:val="hybridMultilevel"/>
    <w:tmpl w:val="0C8A8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4D6237"/>
    <w:multiLevelType w:val="hybridMultilevel"/>
    <w:tmpl w:val="8122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6446"/>
    <w:multiLevelType w:val="hybridMultilevel"/>
    <w:tmpl w:val="3E70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B3D63"/>
    <w:multiLevelType w:val="hybridMultilevel"/>
    <w:tmpl w:val="61DA7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13F09"/>
    <w:multiLevelType w:val="hybridMultilevel"/>
    <w:tmpl w:val="E5DA61B8"/>
    <w:lvl w:ilvl="0" w:tplc="3500C4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BF6C9A"/>
    <w:multiLevelType w:val="hybridMultilevel"/>
    <w:tmpl w:val="EDFA5402"/>
    <w:lvl w:ilvl="0" w:tplc="3500C4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A2F4D"/>
    <w:multiLevelType w:val="hybridMultilevel"/>
    <w:tmpl w:val="DA2C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0665D"/>
    <w:multiLevelType w:val="hybridMultilevel"/>
    <w:tmpl w:val="9FC84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5548D8"/>
    <w:multiLevelType w:val="hybridMultilevel"/>
    <w:tmpl w:val="6F1AC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73952"/>
    <w:multiLevelType w:val="hybridMultilevel"/>
    <w:tmpl w:val="A02AE8A8"/>
    <w:lvl w:ilvl="0" w:tplc="3500C4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EA63BA"/>
    <w:multiLevelType w:val="hybridMultilevel"/>
    <w:tmpl w:val="A28420CE"/>
    <w:lvl w:ilvl="0" w:tplc="3500C4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F01FB"/>
    <w:multiLevelType w:val="hybridMultilevel"/>
    <w:tmpl w:val="68B436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47E2"/>
    <w:multiLevelType w:val="hybridMultilevel"/>
    <w:tmpl w:val="C67CFAF8"/>
    <w:lvl w:ilvl="0" w:tplc="3500C4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BA3561"/>
    <w:multiLevelType w:val="hybridMultilevel"/>
    <w:tmpl w:val="65F01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4C523F"/>
    <w:multiLevelType w:val="hybridMultilevel"/>
    <w:tmpl w:val="221007DE"/>
    <w:lvl w:ilvl="0" w:tplc="3500C4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40973"/>
    <w:multiLevelType w:val="hybridMultilevel"/>
    <w:tmpl w:val="6C325AFA"/>
    <w:lvl w:ilvl="0" w:tplc="C434A5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E3969"/>
    <w:multiLevelType w:val="hybridMultilevel"/>
    <w:tmpl w:val="4EBCD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90619">
    <w:abstractNumId w:val="11"/>
  </w:num>
  <w:num w:numId="2" w16cid:durableId="1809277732">
    <w:abstractNumId w:val="0"/>
  </w:num>
  <w:num w:numId="3" w16cid:durableId="1541746440">
    <w:abstractNumId w:val="8"/>
  </w:num>
  <w:num w:numId="4" w16cid:durableId="388962361">
    <w:abstractNumId w:val="6"/>
  </w:num>
  <w:num w:numId="5" w16cid:durableId="420377752">
    <w:abstractNumId w:val="10"/>
  </w:num>
  <w:num w:numId="6" w16cid:durableId="648175705">
    <w:abstractNumId w:val="15"/>
  </w:num>
  <w:num w:numId="7" w16cid:durableId="1245917689">
    <w:abstractNumId w:val="3"/>
  </w:num>
  <w:num w:numId="8" w16cid:durableId="1977686183">
    <w:abstractNumId w:val="19"/>
  </w:num>
  <w:num w:numId="9" w16cid:durableId="2100247437">
    <w:abstractNumId w:val="14"/>
  </w:num>
  <w:num w:numId="10" w16cid:durableId="1443181624">
    <w:abstractNumId w:val="9"/>
  </w:num>
  <w:num w:numId="11" w16cid:durableId="1141270076">
    <w:abstractNumId w:val="17"/>
  </w:num>
  <w:num w:numId="12" w16cid:durableId="356855848">
    <w:abstractNumId w:val="7"/>
  </w:num>
  <w:num w:numId="13" w16cid:durableId="2140679893">
    <w:abstractNumId w:val="4"/>
  </w:num>
  <w:num w:numId="14" w16cid:durableId="292442853">
    <w:abstractNumId w:val="21"/>
  </w:num>
  <w:num w:numId="15" w16cid:durableId="821308866">
    <w:abstractNumId w:val="20"/>
  </w:num>
  <w:num w:numId="16" w16cid:durableId="11107445">
    <w:abstractNumId w:val="5"/>
  </w:num>
  <w:num w:numId="17" w16cid:durableId="1182474673">
    <w:abstractNumId w:val="18"/>
  </w:num>
  <w:num w:numId="18" w16cid:durableId="1973948859">
    <w:abstractNumId w:val="13"/>
  </w:num>
  <w:num w:numId="19" w16cid:durableId="1266227346">
    <w:abstractNumId w:val="16"/>
  </w:num>
  <w:num w:numId="20" w16cid:durableId="1129589852">
    <w:abstractNumId w:val="2"/>
  </w:num>
  <w:num w:numId="21" w16cid:durableId="406653732">
    <w:abstractNumId w:val="1"/>
  </w:num>
  <w:num w:numId="22" w16cid:durableId="69141806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F4"/>
    <w:rsid w:val="00000A49"/>
    <w:rsid w:val="0000206A"/>
    <w:rsid w:val="00004B23"/>
    <w:rsid w:val="000078A1"/>
    <w:rsid w:val="000100CF"/>
    <w:rsid w:val="000102D2"/>
    <w:rsid w:val="0001111D"/>
    <w:rsid w:val="00011121"/>
    <w:rsid w:val="00011B99"/>
    <w:rsid w:val="00011BCF"/>
    <w:rsid w:val="0001374E"/>
    <w:rsid w:val="00013DB1"/>
    <w:rsid w:val="00020D05"/>
    <w:rsid w:val="0002214F"/>
    <w:rsid w:val="0002301D"/>
    <w:rsid w:val="00023613"/>
    <w:rsid w:val="00023631"/>
    <w:rsid w:val="000239EE"/>
    <w:rsid w:val="00024B99"/>
    <w:rsid w:val="000257CD"/>
    <w:rsid w:val="0002725E"/>
    <w:rsid w:val="00030D4A"/>
    <w:rsid w:val="00031C26"/>
    <w:rsid w:val="0003269D"/>
    <w:rsid w:val="00033C78"/>
    <w:rsid w:val="00036AD8"/>
    <w:rsid w:val="000403C2"/>
    <w:rsid w:val="00040DCB"/>
    <w:rsid w:val="000414BE"/>
    <w:rsid w:val="00042F44"/>
    <w:rsid w:val="00043043"/>
    <w:rsid w:val="00043F48"/>
    <w:rsid w:val="00044D0A"/>
    <w:rsid w:val="00044F32"/>
    <w:rsid w:val="00051D1B"/>
    <w:rsid w:val="0005231E"/>
    <w:rsid w:val="000554A5"/>
    <w:rsid w:val="00055750"/>
    <w:rsid w:val="000605CE"/>
    <w:rsid w:val="000650E4"/>
    <w:rsid w:val="00066E98"/>
    <w:rsid w:val="00070832"/>
    <w:rsid w:val="000713C6"/>
    <w:rsid w:val="000713C8"/>
    <w:rsid w:val="000718E5"/>
    <w:rsid w:val="00072AAC"/>
    <w:rsid w:val="0007311C"/>
    <w:rsid w:val="000732C3"/>
    <w:rsid w:val="0007372A"/>
    <w:rsid w:val="00073E59"/>
    <w:rsid w:val="000744AA"/>
    <w:rsid w:val="000773EA"/>
    <w:rsid w:val="00077400"/>
    <w:rsid w:val="00077CF3"/>
    <w:rsid w:val="00080157"/>
    <w:rsid w:val="00081E05"/>
    <w:rsid w:val="000823C5"/>
    <w:rsid w:val="00082449"/>
    <w:rsid w:val="00082FD2"/>
    <w:rsid w:val="0008322C"/>
    <w:rsid w:val="00086626"/>
    <w:rsid w:val="00090531"/>
    <w:rsid w:val="00090804"/>
    <w:rsid w:val="00092538"/>
    <w:rsid w:val="00094B06"/>
    <w:rsid w:val="00096508"/>
    <w:rsid w:val="00097377"/>
    <w:rsid w:val="000A0E7A"/>
    <w:rsid w:val="000A17D4"/>
    <w:rsid w:val="000A24D0"/>
    <w:rsid w:val="000A27D1"/>
    <w:rsid w:val="000A3FCB"/>
    <w:rsid w:val="000A5B22"/>
    <w:rsid w:val="000A6982"/>
    <w:rsid w:val="000A7836"/>
    <w:rsid w:val="000A7F24"/>
    <w:rsid w:val="000B158C"/>
    <w:rsid w:val="000B2446"/>
    <w:rsid w:val="000B318E"/>
    <w:rsid w:val="000B3E0E"/>
    <w:rsid w:val="000B715B"/>
    <w:rsid w:val="000B76B8"/>
    <w:rsid w:val="000C01F7"/>
    <w:rsid w:val="000C0B3F"/>
    <w:rsid w:val="000C18DE"/>
    <w:rsid w:val="000C1C55"/>
    <w:rsid w:val="000C2AB6"/>
    <w:rsid w:val="000C31FB"/>
    <w:rsid w:val="000C35C8"/>
    <w:rsid w:val="000C5D20"/>
    <w:rsid w:val="000C6FFE"/>
    <w:rsid w:val="000C7BB9"/>
    <w:rsid w:val="000D0347"/>
    <w:rsid w:val="000D050A"/>
    <w:rsid w:val="000D2A96"/>
    <w:rsid w:val="000D5646"/>
    <w:rsid w:val="000D6924"/>
    <w:rsid w:val="000D6C96"/>
    <w:rsid w:val="000D6F3D"/>
    <w:rsid w:val="000E0DAE"/>
    <w:rsid w:val="000E21BF"/>
    <w:rsid w:val="000E304B"/>
    <w:rsid w:val="000E5246"/>
    <w:rsid w:val="000E5ABD"/>
    <w:rsid w:val="000F296F"/>
    <w:rsid w:val="000F5718"/>
    <w:rsid w:val="000F59DC"/>
    <w:rsid w:val="000F60AC"/>
    <w:rsid w:val="000F6523"/>
    <w:rsid w:val="000F76D2"/>
    <w:rsid w:val="000F7C9B"/>
    <w:rsid w:val="00100E15"/>
    <w:rsid w:val="001012F6"/>
    <w:rsid w:val="001014CA"/>
    <w:rsid w:val="00102960"/>
    <w:rsid w:val="0010507E"/>
    <w:rsid w:val="0010703C"/>
    <w:rsid w:val="001076E2"/>
    <w:rsid w:val="00111360"/>
    <w:rsid w:val="00113080"/>
    <w:rsid w:val="00114925"/>
    <w:rsid w:val="00116AE9"/>
    <w:rsid w:val="00121BAB"/>
    <w:rsid w:val="0012278E"/>
    <w:rsid w:val="00122DB6"/>
    <w:rsid w:val="001230F8"/>
    <w:rsid w:val="00124A2B"/>
    <w:rsid w:val="001269FC"/>
    <w:rsid w:val="00127042"/>
    <w:rsid w:val="0012767C"/>
    <w:rsid w:val="00127F02"/>
    <w:rsid w:val="00130540"/>
    <w:rsid w:val="00130662"/>
    <w:rsid w:val="0013183A"/>
    <w:rsid w:val="001321C4"/>
    <w:rsid w:val="001324AB"/>
    <w:rsid w:val="00133095"/>
    <w:rsid w:val="001339D6"/>
    <w:rsid w:val="001340FD"/>
    <w:rsid w:val="001355B5"/>
    <w:rsid w:val="00137A71"/>
    <w:rsid w:val="00142783"/>
    <w:rsid w:val="0014430B"/>
    <w:rsid w:val="001445AC"/>
    <w:rsid w:val="00144785"/>
    <w:rsid w:val="001451B9"/>
    <w:rsid w:val="001455DF"/>
    <w:rsid w:val="0014575B"/>
    <w:rsid w:val="00145C61"/>
    <w:rsid w:val="00145F05"/>
    <w:rsid w:val="0014693B"/>
    <w:rsid w:val="00150DE5"/>
    <w:rsid w:val="001540FF"/>
    <w:rsid w:val="00156228"/>
    <w:rsid w:val="00156B79"/>
    <w:rsid w:val="001579DF"/>
    <w:rsid w:val="001605B1"/>
    <w:rsid w:val="00164C2D"/>
    <w:rsid w:val="0016543D"/>
    <w:rsid w:val="00171F9C"/>
    <w:rsid w:val="001764C4"/>
    <w:rsid w:val="0017727E"/>
    <w:rsid w:val="0018034E"/>
    <w:rsid w:val="00180DF8"/>
    <w:rsid w:val="001816A0"/>
    <w:rsid w:val="00185A55"/>
    <w:rsid w:val="00185A5D"/>
    <w:rsid w:val="00186A13"/>
    <w:rsid w:val="0018752D"/>
    <w:rsid w:val="001900F4"/>
    <w:rsid w:val="0019423A"/>
    <w:rsid w:val="00195389"/>
    <w:rsid w:val="00195FC4"/>
    <w:rsid w:val="00196EC6"/>
    <w:rsid w:val="0019780F"/>
    <w:rsid w:val="001A031E"/>
    <w:rsid w:val="001A2742"/>
    <w:rsid w:val="001A344E"/>
    <w:rsid w:val="001A4BA6"/>
    <w:rsid w:val="001B03A9"/>
    <w:rsid w:val="001B1E15"/>
    <w:rsid w:val="001B20E8"/>
    <w:rsid w:val="001B464C"/>
    <w:rsid w:val="001B4F73"/>
    <w:rsid w:val="001B51A3"/>
    <w:rsid w:val="001C1F4D"/>
    <w:rsid w:val="001C53A2"/>
    <w:rsid w:val="001C5CB0"/>
    <w:rsid w:val="001C60E8"/>
    <w:rsid w:val="001C6DD0"/>
    <w:rsid w:val="001C78FA"/>
    <w:rsid w:val="001C7A81"/>
    <w:rsid w:val="001D2243"/>
    <w:rsid w:val="001D257D"/>
    <w:rsid w:val="001D28FF"/>
    <w:rsid w:val="001D5A8E"/>
    <w:rsid w:val="001D644B"/>
    <w:rsid w:val="001D6791"/>
    <w:rsid w:val="001D6C07"/>
    <w:rsid w:val="001D6E2D"/>
    <w:rsid w:val="001D6F3C"/>
    <w:rsid w:val="001E0CAB"/>
    <w:rsid w:val="001E362B"/>
    <w:rsid w:val="001E38E5"/>
    <w:rsid w:val="001E4808"/>
    <w:rsid w:val="001E62CB"/>
    <w:rsid w:val="001E64EA"/>
    <w:rsid w:val="001E7A5B"/>
    <w:rsid w:val="001E7F15"/>
    <w:rsid w:val="001F06AE"/>
    <w:rsid w:val="001F0D56"/>
    <w:rsid w:val="001F1EF3"/>
    <w:rsid w:val="001F21C0"/>
    <w:rsid w:val="001F31B3"/>
    <w:rsid w:val="001F40C9"/>
    <w:rsid w:val="001F4A4D"/>
    <w:rsid w:val="001F5731"/>
    <w:rsid w:val="001F5A26"/>
    <w:rsid w:val="001F6025"/>
    <w:rsid w:val="001F71D9"/>
    <w:rsid w:val="001F7A7A"/>
    <w:rsid w:val="001F7DFD"/>
    <w:rsid w:val="00200032"/>
    <w:rsid w:val="002024D7"/>
    <w:rsid w:val="00203271"/>
    <w:rsid w:val="0020376C"/>
    <w:rsid w:val="00205DFE"/>
    <w:rsid w:val="00206826"/>
    <w:rsid w:val="00210E1A"/>
    <w:rsid w:val="00210E5F"/>
    <w:rsid w:val="0021106C"/>
    <w:rsid w:val="00211202"/>
    <w:rsid w:val="002139DC"/>
    <w:rsid w:val="0021402C"/>
    <w:rsid w:val="00214E44"/>
    <w:rsid w:val="0021556A"/>
    <w:rsid w:val="00215829"/>
    <w:rsid w:val="00216391"/>
    <w:rsid w:val="00222545"/>
    <w:rsid w:val="00222BF9"/>
    <w:rsid w:val="002245CF"/>
    <w:rsid w:val="00224C1F"/>
    <w:rsid w:val="00224E4D"/>
    <w:rsid w:val="002251B9"/>
    <w:rsid w:val="002278A3"/>
    <w:rsid w:val="00230F88"/>
    <w:rsid w:val="00231A33"/>
    <w:rsid w:val="00231A5D"/>
    <w:rsid w:val="002329DD"/>
    <w:rsid w:val="00233156"/>
    <w:rsid w:val="00233C6C"/>
    <w:rsid w:val="002341AF"/>
    <w:rsid w:val="00235FA5"/>
    <w:rsid w:val="00236501"/>
    <w:rsid w:val="00237B61"/>
    <w:rsid w:val="002431AA"/>
    <w:rsid w:val="00243479"/>
    <w:rsid w:val="00243503"/>
    <w:rsid w:val="002436E3"/>
    <w:rsid w:val="002443A1"/>
    <w:rsid w:val="0024444D"/>
    <w:rsid w:val="00246B1B"/>
    <w:rsid w:val="00246BEC"/>
    <w:rsid w:val="00247E63"/>
    <w:rsid w:val="0025106E"/>
    <w:rsid w:val="002523ED"/>
    <w:rsid w:val="00252C34"/>
    <w:rsid w:val="0025472D"/>
    <w:rsid w:val="002576F0"/>
    <w:rsid w:val="00262D36"/>
    <w:rsid w:val="00262EE3"/>
    <w:rsid w:val="0026469A"/>
    <w:rsid w:val="00264CD8"/>
    <w:rsid w:val="0026601C"/>
    <w:rsid w:val="0026633E"/>
    <w:rsid w:val="00266AB3"/>
    <w:rsid w:val="00266AC9"/>
    <w:rsid w:val="00270B3A"/>
    <w:rsid w:val="00270C24"/>
    <w:rsid w:val="002716D8"/>
    <w:rsid w:val="00271BB1"/>
    <w:rsid w:val="00271E89"/>
    <w:rsid w:val="00272252"/>
    <w:rsid w:val="0027297C"/>
    <w:rsid w:val="00273951"/>
    <w:rsid w:val="002744AD"/>
    <w:rsid w:val="002753A2"/>
    <w:rsid w:val="00277832"/>
    <w:rsid w:val="002800C1"/>
    <w:rsid w:val="002826EA"/>
    <w:rsid w:val="00282D2E"/>
    <w:rsid w:val="00285B58"/>
    <w:rsid w:val="0029050F"/>
    <w:rsid w:val="00290FA8"/>
    <w:rsid w:val="002943C1"/>
    <w:rsid w:val="00294E6E"/>
    <w:rsid w:val="0029627B"/>
    <w:rsid w:val="00297BA9"/>
    <w:rsid w:val="002A1E63"/>
    <w:rsid w:val="002A349A"/>
    <w:rsid w:val="002A3C7E"/>
    <w:rsid w:val="002A4413"/>
    <w:rsid w:val="002A5BD7"/>
    <w:rsid w:val="002A68DD"/>
    <w:rsid w:val="002B110F"/>
    <w:rsid w:val="002B5277"/>
    <w:rsid w:val="002B788A"/>
    <w:rsid w:val="002C08D5"/>
    <w:rsid w:val="002C10E3"/>
    <w:rsid w:val="002C122C"/>
    <w:rsid w:val="002C147E"/>
    <w:rsid w:val="002C16A5"/>
    <w:rsid w:val="002C3769"/>
    <w:rsid w:val="002C4EF3"/>
    <w:rsid w:val="002C605A"/>
    <w:rsid w:val="002D2640"/>
    <w:rsid w:val="002D2E01"/>
    <w:rsid w:val="002D45A2"/>
    <w:rsid w:val="002E0910"/>
    <w:rsid w:val="002E5183"/>
    <w:rsid w:val="002E6DEA"/>
    <w:rsid w:val="002E709F"/>
    <w:rsid w:val="002E7113"/>
    <w:rsid w:val="002E775D"/>
    <w:rsid w:val="002F1C08"/>
    <w:rsid w:val="002F268A"/>
    <w:rsid w:val="002F3E58"/>
    <w:rsid w:val="002F47A3"/>
    <w:rsid w:val="002F4E09"/>
    <w:rsid w:val="002F5601"/>
    <w:rsid w:val="002F5C04"/>
    <w:rsid w:val="00300A7C"/>
    <w:rsid w:val="00302202"/>
    <w:rsid w:val="00302F1B"/>
    <w:rsid w:val="003055BC"/>
    <w:rsid w:val="0030652A"/>
    <w:rsid w:val="00306A8E"/>
    <w:rsid w:val="003070FD"/>
    <w:rsid w:val="00310B3D"/>
    <w:rsid w:val="003115FC"/>
    <w:rsid w:val="003123F8"/>
    <w:rsid w:val="003132B6"/>
    <w:rsid w:val="00313BED"/>
    <w:rsid w:val="00314B52"/>
    <w:rsid w:val="00315576"/>
    <w:rsid w:val="0031565B"/>
    <w:rsid w:val="003169B9"/>
    <w:rsid w:val="00322A9F"/>
    <w:rsid w:val="003235DB"/>
    <w:rsid w:val="003237A6"/>
    <w:rsid w:val="003240EA"/>
    <w:rsid w:val="0032705C"/>
    <w:rsid w:val="0032759B"/>
    <w:rsid w:val="00327B63"/>
    <w:rsid w:val="0033227C"/>
    <w:rsid w:val="00332F6B"/>
    <w:rsid w:val="00336031"/>
    <w:rsid w:val="00337D56"/>
    <w:rsid w:val="00340C74"/>
    <w:rsid w:val="00341215"/>
    <w:rsid w:val="003419EF"/>
    <w:rsid w:val="00344594"/>
    <w:rsid w:val="003450E0"/>
    <w:rsid w:val="003465DB"/>
    <w:rsid w:val="00346758"/>
    <w:rsid w:val="00350E40"/>
    <w:rsid w:val="003522D6"/>
    <w:rsid w:val="003546B5"/>
    <w:rsid w:val="0035579A"/>
    <w:rsid w:val="00356A09"/>
    <w:rsid w:val="00357859"/>
    <w:rsid w:val="003603FF"/>
    <w:rsid w:val="00360444"/>
    <w:rsid w:val="00360CA2"/>
    <w:rsid w:val="003618F2"/>
    <w:rsid w:val="00362F5C"/>
    <w:rsid w:val="00363A29"/>
    <w:rsid w:val="00364D58"/>
    <w:rsid w:val="0036547F"/>
    <w:rsid w:val="003662F7"/>
    <w:rsid w:val="00366D23"/>
    <w:rsid w:val="0037040C"/>
    <w:rsid w:val="003724BF"/>
    <w:rsid w:val="00375D30"/>
    <w:rsid w:val="0038026F"/>
    <w:rsid w:val="00380BDD"/>
    <w:rsid w:val="0038204E"/>
    <w:rsid w:val="00383A1A"/>
    <w:rsid w:val="00387A6E"/>
    <w:rsid w:val="0039011C"/>
    <w:rsid w:val="003901C8"/>
    <w:rsid w:val="003907B1"/>
    <w:rsid w:val="00391708"/>
    <w:rsid w:val="00391AC8"/>
    <w:rsid w:val="0039220C"/>
    <w:rsid w:val="003929A1"/>
    <w:rsid w:val="00392A0F"/>
    <w:rsid w:val="0039498F"/>
    <w:rsid w:val="003959BC"/>
    <w:rsid w:val="003A05DD"/>
    <w:rsid w:val="003A0B48"/>
    <w:rsid w:val="003A0E09"/>
    <w:rsid w:val="003A202B"/>
    <w:rsid w:val="003A24DA"/>
    <w:rsid w:val="003A2C9F"/>
    <w:rsid w:val="003A2D76"/>
    <w:rsid w:val="003A41CA"/>
    <w:rsid w:val="003A51BC"/>
    <w:rsid w:val="003A7C6A"/>
    <w:rsid w:val="003A7D0A"/>
    <w:rsid w:val="003B0CA4"/>
    <w:rsid w:val="003B1555"/>
    <w:rsid w:val="003B1706"/>
    <w:rsid w:val="003B2228"/>
    <w:rsid w:val="003B28D9"/>
    <w:rsid w:val="003B4210"/>
    <w:rsid w:val="003B58F7"/>
    <w:rsid w:val="003C00F7"/>
    <w:rsid w:val="003C109E"/>
    <w:rsid w:val="003C409B"/>
    <w:rsid w:val="003C5777"/>
    <w:rsid w:val="003C593A"/>
    <w:rsid w:val="003C7C85"/>
    <w:rsid w:val="003D06D9"/>
    <w:rsid w:val="003D3846"/>
    <w:rsid w:val="003D508B"/>
    <w:rsid w:val="003D73FB"/>
    <w:rsid w:val="003D7705"/>
    <w:rsid w:val="003E05C7"/>
    <w:rsid w:val="003E10DD"/>
    <w:rsid w:val="003E417C"/>
    <w:rsid w:val="003E4684"/>
    <w:rsid w:val="003E6457"/>
    <w:rsid w:val="003E7382"/>
    <w:rsid w:val="003E7D85"/>
    <w:rsid w:val="003F4269"/>
    <w:rsid w:val="003F4930"/>
    <w:rsid w:val="003F4D20"/>
    <w:rsid w:val="003F56B1"/>
    <w:rsid w:val="003F7697"/>
    <w:rsid w:val="004003B9"/>
    <w:rsid w:val="0040062F"/>
    <w:rsid w:val="00400F04"/>
    <w:rsid w:val="00400F8C"/>
    <w:rsid w:val="00401641"/>
    <w:rsid w:val="00403064"/>
    <w:rsid w:val="00405784"/>
    <w:rsid w:val="0040582A"/>
    <w:rsid w:val="00407A2D"/>
    <w:rsid w:val="004118B6"/>
    <w:rsid w:val="004119DB"/>
    <w:rsid w:val="004141E2"/>
    <w:rsid w:val="0041625B"/>
    <w:rsid w:val="004168CB"/>
    <w:rsid w:val="00422E7A"/>
    <w:rsid w:val="00423341"/>
    <w:rsid w:val="00424D15"/>
    <w:rsid w:val="0042500F"/>
    <w:rsid w:val="00425D06"/>
    <w:rsid w:val="00426EC6"/>
    <w:rsid w:val="00426FD3"/>
    <w:rsid w:val="0043108D"/>
    <w:rsid w:val="00434340"/>
    <w:rsid w:val="00435103"/>
    <w:rsid w:val="0043522F"/>
    <w:rsid w:val="00437F4D"/>
    <w:rsid w:val="00442832"/>
    <w:rsid w:val="004431E7"/>
    <w:rsid w:val="00443B59"/>
    <w:rsid w:val="00446A47"/>
    <w:rsid w:val="00450365"/>
    <w:rsid w:val="00453EAE"/>
    <w:rsid w:val="00454519"/>
    <w:rsid w:val="0045475C"/>
    <w:rsid w:val="00455230"/>
    <w:rsid w:val="00460091"/>
    <w:rsid w:val="0046009D"/>
    <w:rsid w:val="00461D9E"/>
    <w:rsid w:val="004625C1"/>
    <w:rsid w:val="004629D0"/>
    <w:rsid w:val="00462BBF"/>
    <w:rsid w:val="004639EC"/>
    <w:rsid w:val="00463C43"/>
    <w:rsid w:val="00463E10"/>
    <w:rsid w:val="0046476F"/>
    <w:rsid w:val="00465247"/>
    <w:rsid w:val="0046572A"/>
    <w:rsid w:val="00465853"/>
    <w:rsid w:val="004662C2"/>
    <w:rsid w:val="00466CEE"/>
    <w:rsid w:val="00470A85"/>
    <w:rsid w:val="00471E3B"/>
    <w:rsid w:val="0047252D"/>
    <w:rsid w:val="00473C24"/>
    <w:rsid w:val="004740DA"/>
    <w:rsid w:val="004746B7"/>
    <w:rsid w:val="00481595"/>
    <w:rsid w:val="00483577"/>
    <w:rsid w:val="00484412"/>
    <w:rsid w:val="004847BB"/>
    <w:rsid w:val="00490E30"/>
    <w:rsid w:val="00494C1E"/>
    <w:rsid w:val="00496189"/>
    <w:rsid w:val="004977D6"/>
    <w:rsid w:val="004A0263"/>
    <w:rsid w:val="004A0539"/>
    <w:rsid w:val="004A0D79"/>
    <w:rsid w:val="004A3D45"/>
    <w:rsid w:val="004A3EF9"/>
    <w:rsid w:val="004A6074"/>
    <w:rsid w:val="004A6D51"/>
    <w:rsid w:val="004B0A10"/>
    <w:rsid w:val="004B0AD1"/>
    <w:rsid w:val="004B15A9"/>
    <w:rsid w:val="004B3BB8"/>
    <w:rsid w:val="004B5370"/>
    <w:rsid w:val="004C128F"/>
    <w:rsid w:val="004C274E"/>
    <w:rsid w:val="004C5000"/>
    <w:rsid w:val="004C5C3A"/>
    <w:rsid w:val="004C638C"/>
    <w:rsid w:val="004C70AA"/>
    <w:rsid w:val="004C7EE9"/>
    <w:rsid w:val="004D1941"/>
    <w:rsid w:val="004D1B6D"/>
    <w:rsid w:val="004D5E67"/>
    <w:rsid w:val="004D60DF"/>
    <w:rsid w:val="004D6282"/>
    <w:rsid w:val="004E379D"/>
    <w:rsid w:val="004E4AA7"/>
    <w:rsid w:val="004E5293"/>
    <w:rsid w:val="004E5B4E"/>
    <w:rsid w:val="004E66B1"/>
    <w:rsid w:val="004E6AB7"/>
    <w:rsid w:val="004F13E7"/>
    <w:rsid w:val="004F2917"/>
    <w:rsid w:val="004F3626"/>
    <w:rsid w:val="004F3D83"/>
    <w:rsid w:val="004F40DC"/>
    <w:rsid w:val="004F62F3"/>
    <w:rsid w:val="004F6534"/>
    <w:rsid w:val="004F6A93"/>
    <w:rsid w:val="00500137"/>
    <w:rsid w:val="00502E5A"/>
    <w:rsid w:val="005041A6"/>
    <w:rsid w:val="00504669"/>
    <w:rsid w:val="00505FF4"/>
    <w:rsid w:val="005064F6"/>
    <w:rsid w:val="005116B7"/>
    <w:rsid w:val="00511A15"/>
    <w:rsid w:val="005131BF"/>
    <w:rsid w:val="00513ACA"/>
    <w:rsid w:val="00520A53"/>
    <w:rsid w:val="005260C2"/>
    <w:rsid w:val="0052634A"/>
    <w:rsid w:val="005274EA"/>
    <w:rsid w:val="005276BB"/>
    <w:rsid w:val="00530081"/>
    <w:rsid w:val="005322C5"/>
    <w:rsid w:val="005322EC"/>
    <w:rsid w:val="00534330"/>
    <w:rsid w:val="00534657"/>
    <w:rsid w:val="00535B11"/>
    <w:rsid w:val="00540979"/>
    <w:rsid w:val="00540ABF"/>
    <w:rsid w:val="00540C2A"/>
    <w:rsid w:val="00542745"/>
    <w:rsid w:val="00544FC3"/>
    <w:rsid w:val="005457C3"/>
    <w:rsid w:val="005459A8"/>
    <w:rsid w:val="00545F34"/>
    <w:rsid w:val="00547CB2"/>
    <w:rsid w:val="005504A5"/>
    <w:rsid w:val="005508A8"/>
    <w:rsid w:val="005509BA"/>
    <w:rsid w:val="00551616"/>
    <w:rsid w:val="00551AF5"/>
    <w:rsid w:val="00552C1B"/>
    <w:rsid w:val="00556DC3"/>
    <w:rsid w:val="005605C2"/>
    <w:rsid w:val="0056079B"/>
    <w:rsid w:val="0056548E"/>
    <w:rsid w:val="005655EF"/>
    <w:rsid w:val="005658BA"/>
    <w:rsid w:val="00565DC4"/>
    <w:rsid w:val="00567EC7"/>
    <w:rsid w:val="005701FA"/>
    <w:rsid w:val="0057077A"/>
    <w:rsid w:val="005710F0"/>
    <w:rsid w:val="00575EAA"/>
    <w:rsid w:val="00576BEA"/>
    <w:rsid w:val="005817D7"/>
    <w:rsid w:val="005829CA"/>
    <w:rsid w:val="00583DBB"/>
    <w:rsid w:val="00583F8D"/>
    <w:rsid w:val="005842E9"/>
    <w:rsid w:val="005856B1"/>
    <w:rsid w:val="0058581D"/>
    <w:rsid w:val="005860A4"/>
    <w:rsid w:val="0059162E"/>
    <w:rsid w:val="005937DD"/>
    <w:rsid w:val="005972DA"/>
    <w:rsid w:val="005A08F1"/>
    <w:rsid w:val="005A35E2"/>
    <w:rsid w:val="005A4CB9"/>
    <w:rsid w:val="005A5932"/>
    <w:rsid w:val="005A606C"/>
    <w:rsid w:val="005A7A20"/>
    <w:rsid w:val="005B2FAA"/>
    <w:rsid w:val="005B3041"/>
    <w:rsid w:val="005B4ACF"/>
    <w:rsid w:val="005B5214"/>
    <w:rsid w:val="005B6FEC"/>
    <w:rsid w:val="005B7645"/>
    <w:rsid w:val="005C1CB9"/>
    <w:rsid w:val="005C2CEB"/>
    <w:rsid w:val="005C30C3"/>
    <w:rsid w:val="005C665B"/>
    <w:rsid w:val="005C7B88"/>
    <w:rsid w:val="005D256D"/>
    <w:rsid w:val="005D31F0"/>
    <w:rsid w:val="005D3C94"/>
    <w:rsid w:val="005D411B"/>
    <w:rsid w:val="005D4282"/>
    <w:rsid w:val="005D72FF"/>
    <w:rsid w:val="005E0A57"/>
    <w:rsid w:val="005E1B8F"/>
    <w:rsid w:val="005E1D9C"/>
    <w:rsid w:val="005E319D"/>
    <w:rsid w:val="005E57A9"/>
    <w:rsid w:val="005E7C77"/>
    <w:rsid w:val="005F0802"/>
    <w:rsid w:val="005F0A59"/>
    <w:rsid w:val="005F0C6A"/>
    <w:rsid w:val="005F1CB7"/>
    <w:rsid w:val="005F3509"/>
    <w:rsid w:val="005F3781"/>
    <w:rsid w:val="005F7875"/>
    <w:rsid w:val="00602F20"/>
    <w:rsid w:val="00603CEA"/>
    <w:rsid w:val="0060791A"/>
    <w:rsid w:val="006103C5"/>
    <w:rsid w:val="00610EC1"/>
    <w:rsid w:val="0061262B"/>
    <w:rsid w:val="006155EA"/>
    <w:rsid w:val="00617558"/>
    <w:rsid w:val="0062034A"/>
    <w:rsid w:val="0062056C"/>
    <w:rsid w:val="00620AFE"/>
    <w:rsid w:val="00621530"/>
    <w:rsid w:val="006222D9"/>
    <w:rsid w:val="006228A5"/>
    <w:rsid w:val="006244E2"/>
    <w:rsid w:val="0062728E"/>
    <w:rsid w:val="00627789"/>
    <w:rsid w:val="00630898"/>
    <w:rsid w:val="0063330A"/>
    <w:rsid w:val="00634D21"/>
    <w:rsid w:val="00635BFB"/>
    <w:rsid w:val="006374F3"/>
    <w:rsid w:val="00643AC7"/>
    <w:rsid w:val="00645779"/>
    <w:rsid w:val="006461BF"/>
    <w:rsid w:val="006471F1"/>
    <w:rsid w:val="006473C0"/>
    <w:rsid w:val="00647C82"/>
    <w:rsid w:val="00650276"/>
    <w:rsid w:val="006506B7"/>
    <w:rsid w:val="00652601"/>
    <w:rsid w:val="00652CC5"/>
    <w:rsid w:val="00652E4B"/>
    <w:rsid w:val="00654611"/>
    <w:rsid w:val="0065754E"/>
    <w:rsid w:val="0066650A"/>
    <w:rsid w:val="0066696A"/>
    <w:rsid w:val="00666B1C"/>
    <w:rsid w:val="006724B6"/>
    <w:rsid w:val="0067548A"/>
    <w:rsid w:val="00675A80"/>
    <w:rsid w:val="0067722E"/>
    <w:rsid w:val="006814C0"/>
    <w:rsid w:val="00682FFD"/>
    <w:rsid w:val="00683498"/>
    <w:rsid w:val="00684388"/>
    <w:rsid w:val="0068445B"/>
    <w:rsid w:val="0068512C"/>
    <w:rsid w:val="00685255"/>
    <w:rsid w:val="00685CD7"/>
    <w:rsid w:val="006908EA"/>
    <w:rsid w:val="00690BD5"/>
    <w:rsid w:val="00690DF5"/>
    <w:rsid w:val="00691BBC"/>
    <w:rsid w:val="00692655"/>
    <w:rsid w:val="0069280D"/>
    <w:rsid w:val="0069349B"/>
    <w:rsid w:val="00693928"/>
    <w:rsid w:val="0069438B"/>
    <w:rsid w:val="00694821"/>
    <w:rsid w:val="00695CC7"/>
    <w:rsid w:val="006A039D"/>
    <w:rsid w:val="006A1A8D"/>
    <w:rsid w:val="006A5321"/>
    <w:rsid w:val="006A5350"/>
    <w:rsid w:val="006A57A4"/>
    <w:rsid w:val="006A5CFB"/>
    <w:rsid w:val="006A6B47"/>
    <w:rsid w:val="006A762C"/>
    <w:rsid w:val="006A7A54"/>
    <w:rsid w:val="006A7B9B"/>
    <w:rsid w:val="006A7FF6"/>
    <w:rsid w:val="006B033E"/>
    <w:rsid w:val="006B1AB7"/>
    <w:rsid w:val="006B22F4"/>
    <w:rsid w:val="006B29D3"/>
    <w:rsid w:val="006B2EC6"/>
    <w:rsid w:val="006B2F06"/>
    <w:rsid w:val="006B34FB"/>
    <w:rsid w:val="006B7F3C"/>
    <w:rsid w:val="006C0260"/>
    <w:rsid w:val="006C25A3"/>
    <w:rsid w:val="006C348A"/>
    <w:rsid w:val="006C407F"/>
    <w:rsid w:val="006C49EA"/>
    <w:rsid w:val="006C6165"/>
    <w:rsid w:val="006C6481"/>
    <w:rsid w:val="006C7827"/>
    <w:rsid w:val="006D04DD"/>
    <w:rsid w:val="006D37E0"/>
    <w:rsid w:val="006D5448"/>
    <w:rsid w:val="006D5A5C"/>
    <w:rsid w:val="006E0D33"/>
    <w:rsid w:val="006E1F41"/>
    <w:rsid w:val="006E28A2"/>
    <w:rsid w:val="006E3FDC"/>
    <w:rsid w:val="006E66BD"/>
    <w:rsid w:val="006E7971"/>
    <w:rsid w:val="006F0219"/>
    <w:rsid w:val="006F04C6"/>
    <w:rsid w:val="006F06F1"/>
    <w:rsid w:val="006F28E1"/>
    <w:rsid w:val="006F3BFD"/>
    <w:rsid w:val="006F3FE5"/>
    <w:rsid w:val="006F57D8"/>
    <w:rsid w:val="006F68EC"/>
    <w:rsid w:val="006F7104"/>
    <w:rsid w:val="007019F1"/>
    <w:rsid w:val="00702324"/>
    <w:rsid w:val="00702755"/>
    <w:rsid w:val="00703323"/>
    <w:rsid w:val="007046B5"/>
    <w:rsid w:val="007047F4"/>
    <w:rsid w:val="00704C88"/>
    <w:rsid w:val="007051F2"/>
    <w:rsid w:val="0070570E"/>
    <w:rsid w:val="00705DE6"/>
    <w:rsid w:val="00705F9C"/>
    <w:rsid w:val="007060A5"/>
    <w:rsid w:val="00706CF1"/>
    <w:rsid w:val="00706EDB"/>
    <w:rsid w:val="007111FF"/>
    <w:rsid w:val="00711E53"/>
    <w:rsid w:val="0071292D"/>
    <w:rsid w:val="00713385"/>
    <w:rsid w:val="00714D18"/>
    <w:rsid w:val="007166E3"/>
    <w:rsid w:val="00717A65"/>
    <w:rsid w:val="00720D09"/>
    <w:rsid w:val="00721485"/>
    <w:rsid w:val="00722D2B"/>
    <w:rsid w:val="00726030"/>
    <w:rsid w:val="00730B63"/>
    <w:rsid w:val="00732B18"/>
    <w:rsid w:val="00733B32"/>
    <w:rsid w:val="00734767"/>
    <w:rsid w:val="00735477"/>
    <w:rsid w:val="00736344"/>
    <w:rsid w:val="00742C8A"/>
    <w:rsid w:val="00743565"/>
    <w:rsid w:val="007449F7"/>
    <w:rsid w:val="007459F4"/>
    <w:rsid w:val="007473DF"/>
    <w:rsid w:val="007505ED"/>
    <w:rsid w:val="0075080A"/>
    <w:rsid w:val="007509D7"/>
    <w:rsid w:val="00750D8C"/>
    <w:rsid w:val="00751647"/>
    <w:rsid w:val="0075457F"/>
    <w:rsid w:val="00754BED"/>
    <w:rsid w:val="007550D8"/>
    <w:rsid w:val="00755187"/>
    <w:rsid w:val="0075602D"/>
    <w:rsid w:val="007567D6"/>
    <w:rsid w:val="00756DA7"/>
    <w:rsid w:val="00757990"/>
    <w:rsid w:val="00757D71"/>
    <w:rsid w:val="00757FC3"/>
    <w:rsid w:val="00760D36"/>
    <w:rsid w:val="007618E8"/>
    <w:rsid w:val="00766F90"/>
    <w:rsid w:val="00767DF0"/>
    <w:rsid w:val="007701A3"/>
    <w:rsid w:val="00770F4B"/>
    <w:rsid w:val="00772BB3"/>
    <w:rsid w:val="00772DCB"/>
    <w:rsid w:val="00772F7B"/>
    <w:rsid w:val="0077339C"/>
    <w:rsid w:val="0077401A"/>
    <w:rsid w:val="0077439B"/>
    <w:rsid w:val="00774526"/>
    <w:rsid w:val="00775B95"/>
    <w:rsid w:val="007768EF"/>
    <w:rsid w:val="00777EC3"/>
    <w:rsid w:val="00780296"/>
    <w:rsid w:val="007809EE"/>
    <w:rsid w:val="00781708"/>
    <w:rsid w:val="00781E22"/>
    <w:rsid w:val="00782BA7"/>
    <w:rsid w:val="007843EA"/>
    <w:rsid w:val="00785C8B"/>
    <w:rsid w:val="00785EF0"/>
    <w:rsid w:val="00786A0B"/>
    <w:rsid w:val="00786D7C"/>
    <w:rsid w:val="007875E1"/>
    <w:rsid w:val="0078798D"/>
    <w:rsid w:val="00792838"/>
    <w:rsid w:val="00797394"/>
    <w:rsid w:val="007A10AA"/>
    <w:rsid w:val="007A14C9"/>
    <w:rsid w:val="007A4DDB"/>
    <w:rsid w:val="007A66E8"/>
    <w:rsid w:val="007A69D6"/>
    <w:rsid w:val="007A74FD"/>
    <w:rsid w:val="007B0ECE"/>
    <w:rsid w:val="007B2BC7"/>
    <w:rsid w:val="007B33F1"/>
    <w:rsid w:val="007B3EA3"/>
    <w:rsid w:val="007B3F00"/>
    <w:rsid w:val="007B593F"/>
    <w:rsid w:val="007B6223"/>
    <w:rsid w:val="007B62AE"/>
    <w:rsid w:val="007B6DF2"/>
    <w:rsid w:val="007C1F4B"/>
    <w:rsid w:val="007C54F7"/>
    <w:rsid w:val="007D094F"/>
    <w:rsid w:val="007D63A8"/>
    <w:rsid w:val="007D760B"/>
    <w:rsid w:val="007E1123"/>
    <w:rsid w:val="007E1842"/>
    <w:rsid w:val="007E3063"/>
    <w:rsid w:val="007E488C"/>
    <w:rsid w:val="007E4C0C"/>
    <w:rsid w:val="007E6883"/>
    <w:rsid w:val="007E7E35"/>
    <w:rsid w:val="007F2904"/>
    <w:rsid w:val="007F440B"/>
    <w:rsid w:val="007F6875"/>
    <w:rsid w:val="008016A5"/>
    <w:rsid w:val="008016F8"/>
    <w:rsid w:val="008030A6"/>
    <w:rsid w:val="008049CB"/>
    <w:rsid w:val="00806897"/>
    <w:rsid w:val="008069ED"/>
    <w:rsid w:val="008074A6"/>
    <w:rsid w:val="008113E9"/>
    <w:rsid w:val="00811E69"/>
    <w:rsid w:val="00812AD5"/>
    <w:rsid w:val="0081338D"/>
    <w:rsid w:val="0081445C"/>
    <w:rsid w:val="00814EBB"/>
    <w:rsid w:val="00815015"/>
    <w:rsid w:val="00816DD1"/>
    <w:rsid w:val="0081705B"/>
    <w:rsid w:val="008216A3"/>
    <w:rsid w:val="00822527"/>
    <w:rsid w:val="00822E53"/>
    <w:rsid w:val="00823A54"/>
    <w:rsid w:val="008250F9"/>
    <w:rsid w:val="008261DE"/>
    <w:rsid w:val="00826637"/>
    <w:rsid w:val="00827057"/>
    <w:rsid w:val="008318E9"/>
    <w:rsid w:val="00831D8C"/>
    <w:rsid w:val="0084185F"/>
    <w:rsid w:val="00842B49"/>
    <w:rsid w:val="00843764"/>
    <w:rsid w:val="0084465C"/>
    <w:rsid w:val="00846641"/>
    <w:rsid w:val="00846F46"/>
    <w:rsid w:val="008505F6"/>
    <w:rsid w:val="00850A33"/>
    <w:rsid w:val="00851A64"/>
    <w:rsid w:val="00852202"/>
    <w:rsid w:val="00852939"/>
    <w:rsid w:val="00852A15"/>
    <w:rsid w:val="00853842"/>
    <w:rsid w:val="0085399B"/>
    <w:rsid w:val="00854C8E"/>
    <w:rsid w:val="00856D8D"/>
    <w:rsid w:val="00857292"/>
    <w:rsid w:val="00857E15"/>
    <w:rsid w:val="00862262"/>
    <w:rsid w:val="00862578"/>
    <w:rsid w:val="008625E7"/>
    <w:rsid w:val="00862AC1"/>
    <w:rsid w:val="00863BE1"/>
    <w:rsid w:val="00863ED7"/>
    <w:rsid w:val="0086535E"/>
    <w:rsid w:val="008656E9"/>
    <w:rsid w:val="0086608D"/>
    <w:rsid w:val="00866375"/>
    <w:rsid w:val="00867B15"/>
    <w:rsid w:val="00867E86"/>
    <w:rsid w:val="008714BD"/>
    <w:rsid w:val="0087244C"/>
    <w:rsid w:val="00874D77"/>
    <w:rsid w:val="008750D6"/>
    <w:rsid w:val="00876E08"/>
    <w:rsid w:val="008772F3"/>
    <w:rsid w:val="0088202B"/>
    <w:rsid w:val="00883E0B"/>
    <w:rsid w:val="00885853"/>
    <w:rsid w:val="00886DB1"/>
    <w:rsid w:val="0088722E"/>
    <w:rsid w:val="0088726B"/>
    <w:rsid w:val="00887B91"/>
    <w:rsid w:val="008908A7"/>
    <w:rsid w:val="0089100A"/>
    <w:rsid w:val="00891879"/>
    <w:rsid w:val="00893CBE"/>
    <w:rsid w:val="00894F0D"/>
    <w:rsid w:val="008951E2"/>
    <w:rsid w:val="00895A27"/>
    <w:rsid w:val="008968C6"/>
    <w:rsid w:val="008A3214"/>
    <w:rsid w:val="008A3752"/>
    <w:rsid w:val="008A3BDE"/>
    <w:rsid w:val="008A4028"/>
    <w:rsid w:val="008A4DFA"/>
    <w:rsid w:val="008A6FF4"/>
    <w:rsid w:val="008B128D"/>
    <w:rsid w:val="008B1493"/>
    <w:rsid w:val="008B1934"/>
    <w:rsid w:val="008B312F"/>
    <w:rsid w:val="008B5402"/>
    <w:rsid w:val="008B56C4"/>
    <w:rsid w:val="008C15FF"/>
    <w:rsid w:val="008C2D91"/>
    <w:rsid w:val="008C3FD3"/>
    <w:rsid w:val="008D0BD8"/>
    <w:rsid w:val="008D1FFD"/>
    <w:rsid w:val="008D2252"/>
    <w:rsid w:val="008D2448"/>
    <w:rsid w:val="008D3A88"/>
    <w:rsid w:val="008D40C1"/>
    <w:rsid w:val="008D5CEC"/>
    <w:rsid w:val="008D5FDF"/>
    <w:rsid w:val="008D6B39"/>
    <w:rsid w:val="008D755C"/>
    <w:rsid w:val="008E0F25"/>
    <w:rsid w:val="008E2504"/>
    <w:rsid w:val="008E4B49"/>
    <w:rsid w:val="008E5270"/>
    <w:rsid w:val="008E541E"/>
    <w:rsid w:val="008E697A"/>
    <w:rsid w:val="008E6F29"/>
    <w:rsid w:val="008E7E46"/>
    <w:rsid w:val="008F0D71"/>
    <w:rsid w:val="008F115A"/>
    <w:rsid w:val="008F2006"/>
    <w:rsid w:val="008F2D70"/>
    <w:rsid w:val="008F2D7C"/>
    <w:rsid w:val="008F3213"/>
    <w:rsid w:val="008F49B8"/>
    <w:rsid w:val="008F4B1E"/>
    <w:rsid w:val="008F4D2B"/>
    <w:rsid w:val="008F4D4E"/>
    <w:rsid w:val="008F502C"/>
    <w:rsid w:val="008F507F"/>
    <w:rsid w:val="008F7853"/>
    <w:rsid w:val="008F7957"/>
    <w:rsid w:val="00901811"/>
    <w:rsid w:val="00903261"/>
    <w:rsid w:val="00903AF7"/>
    <w:rsid w:val="00903BA6"/>
    <w:rsid w:val="0090451C"/>
    <w:rsid w:val="00904956"/>
    <w:rsid w:val="00905732"/>
    <w:rsid w:val="00906859"/>
    <w:rsid w:val="00906BD3"/>
    <w:rsid w:val="00912A8B"/>
    <w:rsid w:val="00913010"/>
    <w:rsid w:val="00913304"/>
    <w:rsid w:val="00914542"/>
    <w:rsid w:val="00914C81"/>
    <w:rsid w:val="009165B0"/>
    <w:rsid w:val="009202EA"/>
    <w:rsid w:val="00921D25"/>
    <w:rsid w:val="00922336"/>
    <w:rsid w:val="009226D8"/>
    <w:rsid w:val="00924F11"/>
    <w:rsid w:val="00924FFC"/>
    <w:rsid w:val="009257DB"/>
    <w:rsid w:val="00925C60"/>
    <w:rsid w:val="00926E0F"/>
    <w:rsid w:val="0092762F"/>
    <w:rsid w:val="00927A97"/>
    <w:rsid w:val="009303D9"/>
    <w:rsid w:val="00930574"/>
    <w:rsid w:val="00930AAC"/>
    <w:rsid w:val="00930B59"/>
    <w:rsid w:val="00931710"/>
    <w:rsid w:val="0093298A"/>
    <w:rsid w:val="00932D14"/>
    <w:rsid w:val="0093341E"/>
    <w:rsid w:val="00934006"/>
    <w:rsid w:val="009348D7"/>
    <w:rsid w:val="00937A32"/>
    <w:rsid w:val="009465BC"/>
    <w:rsid w:val="0095098B"/>
    <w:rsid w:val="00952B5B"/>
    <w:rsid w:val="009536B5"/>
    <w:rsid w:val="00953F4F"/>
    <w:rsid w:val="00954CBE"/>
    <w:rsid w:val="00955A27"/>
    <w:rsid w:val="00956611"/>
    <w:rsid w:val="00956C3C"/>
    <w:rsid w:val="00957A64"/>
    <w:rsid w:val="00960026"/>
    <w:rsid w:val="00960594"/>
    <w:rsid w:val="0096081A"/>
    <w:rsid w:val="009612BB"/>
    <w:rsid w:val="009613CC"/>
    <w:rsid w:val="009625BF"/>
    <w:rsid w:val="0096267E"/>
    <w:rsid w:val="00963B3D"/>
    <w:rsid w:val="0096420E"/>
    <w:rsid w:val="0096451A"/>
    <w:rsid w:val="00967B41"/>
    <w:rsid w:val="00967FC3"/>
    <w:rsid w:val="009717F5"/>
    <w:rsid w:val="00971902"/>
    <w:rsid w:val="00971FF3"/>
    <w:rsid w:val="00972E29"/>
    <w:rsid w:val="009742E4"/>
    <w:rsid w:val="00975CF8"/>
    <w:rsid w:val="00975DF1"/>
    <w:rsid w:val="00977AD6"/>
    <w:rsid w:val="009805EA"/>
    <w:rsid w:val="009807F4"/>
    <w:rsid w:val="009813BE"/>
    <w:rsid w:val="00981F13"/>
    <w:rsid w:val="0098330A"/>
    <w:rsid w:val="00984BBA"/>
    <w:rsid w:val="00991321"/>
    <w:rsid w:val="0099389A"/>
    <w:rsid w:val="00995875"/>
    <w:rsid w:val="00997299"/>
    <w:rsid w:val="009974C6"/>
    <w:rsid w:val="00997502"/>
    <w:rsid w:val="009A0239"/>
    <w:rsid w:val="009A0557"/>
    <w:rsid w:val="009A070D"/>
    <w:rsid w:val="009A0E92"/>
    <w:rsid w:val="009A29D3"/>
    <w:rsid w:val="009A42C2"/>
    <w:rsid w:val="009A5584"/>
    <w:rsid w:val="009A5AC8"/>
    <w:rsid w:val="009A6BF2"/>
    <w:rsid w:val="009B2309"/>
    <w:rsid w:val="009B381A"/>
    <w:rsid w:val="009B3B2B"/>
    <w:rsid w:val="009B454C"/>
    <w:rsid w:val="009B50B1"/>
    <w:rsid w:val="009B511F"/>
    <w:rsid w:val="009B7A98"/>
    <w:rsid w:val="009C60DA"/>
    <w:rsid w:val="009C7180"/>
    <w:rsid w:val="009C724D"/>
    <w:rsid w:val="009D1308"/>
    <w:rsid w:val="009D469E"/>
    <w:rsid w:val="009D6356"/>
    <w:rsid w:val="009D6D91"/>
    <w:rsid w:val="009E14F3"/>
    <w:rsid w:val="009E199B"/>
    <w:rsid w:val="009E1C06"/>
    <w:rsid w:val="009E2BAC"/>
    <w:rsid w:val="009E30D1"/>
    <w:rsid w:val="009E4D02"/>
    <w:rsid w:val="009E74BA"/>
    <w:rsid w:val="009F0917"/>
    <w:rsid w:val="009F0B89"/>
    <w:rsid w:val="009F0D0B"/>
    <w:rsid w:val="009F3D4A"/>
    <w:rsid w:val="009F3D57"/>
    <w:rsid w:val="009F4DDF"/>
    <w:rsid w:val="009F5B07"/>
    <w:rsid w:val="009F7973"/>
    <w:rsid w:val="009F7AA1"/>
    <w:rsid w:val="00A002AB"/>
    <w:rsid w:val="00A007C7"/>
    <w:rsid w:val="00A029BF"/>
    <w:rsid w:val="00A078EB"/>
    <w:rsid w:val="00A0797D"/>
    <w:rsid w:val="00A07C94"/>
    <w:rsid w:val="00A116AA"/>
    <w:rsid w:val="00A11E35"/>
    <w:rsid w:val="00A126F2"/>
    <w:rsid w:val="00A136DA"/>
    <w:rsid w:val="00A13B55"/>
    <w:rsid w:val="00A14520"/>
    <w:rsid w:val="00A14F34"/>
    <w:rsid w:val="00A1535C"/>
    <w:rsid w:val="00A163B1"/>
    <w:rsid w:val="00A16A6C"/>
    <w:rsid w:val="00A178E6"/>
    <w:rsid w:val="00A20E85"/>
    <w:rsid w:val="00A2193F"/>
    <w:rsid w:val="00A22F95"/>
    <w:rsid w:val="00A2649D"/>
    <w:rsid w:val="00A26BDA"/>
    <w:rsid w:val="00A26D8E"/>
    <w:rsid w:val="00A30A40"/>
    <w:rsid w:val="00A32AEA"/>
    <w:rsid w:val="00A33C42"/>
    <w:rsid w:val="00A34597"/>
    <w:rsid w:val="00A346CD"/>
    <w:rsid w:val="00A356E3"/>
    <w:rsid w:val="00A36519"/>
    <w:rsid w:val="00A4170E"/>
    <w:rsid w:val="00A42EAA"/>
    <w:rsid w:val="00A436CA"/>
    <w:rsid w:val="00A43E93"/>
    <w:rsid w:val="00A4530D"/>
    <w:rsid w:val="00A51525"/>
    <w:rsid w:val="00A52149"/>
    <w:rsid w:val="00A53918"/>
    <w:rsid w:val="00A54B94"/>
    <w:rsid w:val="00A57136"/>
    <w:rsid w:val="00A60E81"/>
    <w:rsid w:val="00A60FDA"/>
    <w:rsid w:val="00A61329"/>
    <w:rsid w:val="00A62819"/>
    <w:rsid w:val="00A64BA1"/>
    <w:rsid w:val="00A72205"/>
    <w:rsid w:val="00A72C8A"/>
    <w:rsid w:val="00A73097"/>
    <w:rsid w:val="00A73436"/>
    <w:rsid w:val="00A73598"/>
    <w:rsid w:val="00A75A2D"/>
    <w:rsid w:val="00A766ED"/>
    <w:rsid w:val="00A76D6D"/>
    <w:rsid w:val="00A82826"/>
    <w:rsid w:val="00A82CBF"/>
    <w:rsid w:val="00A83827"/>
    <w:rsid w:val="00A839CD"/>
    <w:rsid w:val="00A8410A"/>
    <w:rsid w:val="00A84F09"/>
    <w:rsid w:val="00A87729"/>
    <w:rsid w:val="00A92D4B"/>
    <w:rsid w:val="00A938F0"/>
    <w:rsid w:val="00A93C54"/>
    <w:rsid w:val="00A95E50"/>
    <w:rsid w:val="00A95E97"/>
    <w:rsid w:val="00AA1A7A"/>
    <w:rsid w:val="00AA1A84"/>
    <w:rsid w:val="00AA27BE"/>
    <w:rsid w:val="00AA356F"/>
    <w:rsid w:val="00AA36FD"/>
    <w:rsid w:val="00AA4273"/>
    <w:rsid w:val="00AA6C75"/>
    <w:rsid w:val="00AB1388"/>
    <w:rsid w:val="00AB14C2"/>
    <w:rsid w:val="00AB2890"/>
    <w:rsid w:val="00AB63F9"/>
    <w:rsid w:val="00AB66EE"/>
    <w:rsid w:val="00AB6D15"/>
    <w:rsid w:val="00AB6E68"/>
    <w:rsid w:val="00AC0049"/>
    <w:rsid w:val="00AC0199"/>
    <w:rsid w:val="00AC33B5"/>
    <w:rsid w:val="00AC378B"/>
    <w:rsid w:val="00AC384E"/>
    <w:rsid w:val="00AC38EB"/>
    <w:rsid w:val="00AC7672"/>
    <w:rsid w:val="00AD10AA"/>
    <w:rsid w:val="00AD1987"/>
    <w:rsid w:val="00AD2309"/>
    <w:rsid w:val="00AD479F"/>
    <w:rsid w:val="00AD5132"/>
    <w:rsid w:val="00AD6408"/>
    <w:rsid w:val="00AD6C1F"/>
    <w:rsid w:val="00AD71B8"/>
    <w:rsid w:val="00AD7341"/>
    <w:rsid w:val="00AE0A79"/>
    <w:rsid w:val="00AE1A25"/>
    <w:rsid w:val="00AE1A27"/>
    <w:rsid w:val="00AE28A9"/>
    <w:rsid w:val="00AE5B1A"/>
    <w:rsid w:val="00AE618B"/>
    <w:rsid w:val="00AE643B"/>
    <w:rsid w:val="00AF05F3"/>
    <w:rsid w:val="00AF1C7D"/>
    <w:rsid w:val="00AF218E"/>
    <w:rsid w:val="00AF29B8"/>
    <w:rsid w:val="00AF4047"/>
    <w:rsid w:val="00AF415D"/>
    <w:rsid w:val="00AF55D2"/>
    <w:rsid w:val="00AF62E6"/>
    <w:rsid w:val="00B0064A"/>
    <w:rsid w:val="00B06404"/>
    <w:rsid w:val="00B068DD"/>
    <w:rsid w:val="00B068E1"/>
    <w:rsid w:val="00B06B61"/>
    <w:rsid w:val="00B1083B"/>
    <w:rsid w:val="00B1175A"/>
    <w:rsid w:val="00B11F39"/>
    <w:rsid w:val="00B131C9"/>
    <w:rsid w:val="00B1549C"/>
    <w:rsid w:val="00B1565D"/>
    <w:rsid w:val="00B20216"/>
    <w:rsid w:val="00B204B0"/>
    <w:rsid w:val="00B2093B"/>
    <w:rsid w:val="00B22B6D"/>
    <w:rsid w:val="00B23586"/>
    <w:rsid w:val="00B26808"/>
    <w:rsid w:val="00B27998"/>
    <w:rsid w:val="00B27D8F"/>
    <w:rsid w:val="00B30CA3"/>
    <w:rsid w:val="00B30EF9"/>
    <w:rsid w:val="00B33C08"/>
    <w:rsid w:val="00B34DA3"/>
    <w:rsid w:val="00B34FA9"/>
    <w:rsid w:val="00B35063"/>
    <w:rsid w:val="00B353DB"/>
    <w:rsid w:val="00B35B86"/>
    <w:rsid w:val="00B40AA8"/>
    <w:rsid w:val="00B428E7"/>
    <w:rsid w:val="00B43281"/>
    <w:rsid w:val="00B4512F"/>
    <w:rsid w:val="00B45F86"/>
    <w:rsid w:val="00B4666E"/>
    <w:rsid w:val="00B467FD"/>
    <w:rsid w:val="00B47F09"/>
    <w:rsid w:val="00B540D2"/>
    <w:rsid w:val="00B54AA3"/>
    <w:rsid w:val="00B55B76"/>
    <w:rsid w:val="00B560B7"/>
    <w:rsid w:val="00B57048"/>
    <w:rsid w:val="00B63071"/>
    <w:rsid w:val="00B63D5B"/>
    <w:rsid w:val="00B65A0E"/>
    <w:rsid w:val="00B66B0B"/>
    <w:rsid w:val="00B713AA"/>
    <w:rsid w:val="00B713C3"/>
    <w:rsid w:val="00B72E25"/>
    <w:rsid w:val="00B743CF"/>
    <w:rsid w:val="00B74576"/>
    <w:rsid w:val="00B7517D"/>
    <w:rsid w:val="00B753F0"/>
    <w:rsid w:val="00B763B1"/>
    <w:rsid w:val="00B76D83"/>
    <w:rsid w:val="00B810C4"/>
    <w:rsid w:val="00B8332C"/>
    <w:rsid w:val="00B837CD"/>
    <w:rsid w:val="00B85BAC"/>
    <w:rsid w:val="00B871D3"/>
    <w:rsid w:val="00B87C3D"/>
    <w:rsid w:val="00B93BFA"/>
    <w:rsid w:val="00B95BB9"/>
    <w:rsid w:val="00B97099"/>
    <w:rsid w:val="00B97F6F"/>
    <w:rsid w:val="00BA0FFB"/>
    <w:rsid w:val="00BA1CF3"/>
    <w:rsid w:val="00BA211A"/>
    <w:rsid w:val="00BA2375"/>
    <w:rsid w:val="00BA3C8B"/>
    <w:rsid w:val="00BA3DE1"/>
    <w:rsid w:val="00BA49E6"/>
    <w:rsid w:val="00BA5347"/>
    <w:rsid w:val="00BA56EB"/>
    <w:rsid w:val="00BA5C90"/>
    <w:rsid w:val="00BA5FB5"/>
    <w:rsid w:val="00BA652E"/>
    <w:rsid w:val="00BB08E5"/>
    <w:rsid w:val="00BB09F0"/>
    <w:rsid w:val="00BB14E3"/>
    <w:rsid w:val="00BB1F1E"/>
    <w:rsid w:val="00BB23FC"/>
    <w:rsid w:val="00BB2DB9"/>
    <w:rsid w:val="00BB307E"/>
    <w:rsid w:val="00BB418D"/>
    <w:rsid w:val="00BB5A66"/>
    <w:rsid w:val="00BB7914"/>
    <w:rsid w:val="00BB7ABD"/>
    <w:rsid w:val="00BC096D"/>
    <w:rsid w:val="00BC0D8F"/>
    <w:rsid w:val="00BC0EED"/>
    <w:rsid w:val="00BC13DA"/>
    <w:rsid w:val="00BC747D"/>
    <w:rsid w:val="00BC7533"/>
    <w:rsid w:val="00BC7C06"/>
    <w:rsid w:val="00BD0437"/>
    <w:rsid w:val="00BD11D4"/>
    <w:rsid w:val="00BD2BAD"/>
    <w:rsid w:val="00BD3F0E"/>
    <w:rsid w:val="00BD6419"/>
    <w:rsid w:val="00BE02DC"/>
    <w:rsid w:val="00BE031D"/>
    <w:rsid w:val="00BE0650"/>
    <w:rsid w:val="00BE291B"/>
    <w:rsid w:val="00BE5E43"/>
    <w:rsid w:val="00BE7A9B"/>
    <w:rsid w:val="00BF170A"/>
    <w:rsid w:val="00BF2805"/>
    <w:rsid w:val="00BF28F5"/>
    <w:rsid w:val="00BF4369"/>
    <w:rsid w:val="00BF532D"/>
    <w:rsid w:val="00BF544F"/>
    <w:rsid w:val="00BF5774"/>
    <w:rsid w:val="00BF689F"/>
    <w:rsid w:val="00BF6A3E"/>
    <w:rsid w:val="00BF6C9B"/>
    <w:rsid w:val="00BF7844"/>
    <w:rsid w:val="00BF796D"/>
    <w:rsid w:val="00C0067D"/>
    <w:rsid w:val="00C01A12"/>
    <w:rsid w:val="00C01E3E"/>
    <w:rsid w:val="00C020DF"/>
    <w:rsid w:val="00C029DE"/>
    <w:rsid w:val="00C03D73"/>
    <w:rsid w:val="00C046AE"/>
    <w:rsid w:val="00C067A1"/>
    <w:rsid w:val="00C10A9D"/>
    <w:rsid w:val="00C11A83"/>
    <w:rsid w:val="00C12DEA"/>
    <w:rsid w:val="00C131BD"/>
    <w:rsid w:val="00C16D6B"/>
    <w:rsid w:val="00C170F5"/>
    <w:rsid w:val="00C17DF2"/>
    <w:rsid w:val="00C20229"/>
    <w:rsid w:val="00C21D0F"/>
    <w:rsid w:val="00C21D4A"/>
    <w:rsid w:val="00C22387"/>
    <w:rsid w:val="00C22720"/>
    <w:rsid w:val="00C22741"/>
    <w:rsid w:val="00C2366C"/>
    <w:rsid w:val="00C23C5B"/>
    <w:rsid w:val="00C25700"/>
    <w:rsid w:val="00C278ED"/>
    <w:rsid w:val="00C308FB"/>
    <w:rsid w:val="00C30B75"/>
    <w:rsid w:val="00C3329A"/>
    <w:rsid w:val="00C337E7"/>
    <w:rsid w:val="00C35818"/>
    <w:rsid w:val="00C35929"/>
    <w:rsid w:val="00C36F06"/>
    <w:rsid w:val="00C41420"/>
    <w:rsid w:val="00C422C3"/>
    <w:rsid w:val="00C438B3"/>
    <w:rsid w:val="00C46DF1"/>
    <w:rsid w:val="00C4765F"/>
    <w:rsid w:val="00C477E6"/>
    <w:rsid w:val="00C50ECB"/>
    <w:rsid w:val="00C51361"/>
    <w:rsid w:val="00C513FE"/>
    <w:rsid w:val="00C53EF7"/>
    <w:rsid w:val="00C54AF3"/>
    <w:rsid w:val="00C55745"/>
    <w:rsid w:val="00C5655B"/>
    <w:rsid w:val="00C56636"/>
    <w:rsid w:val="00C6272C"/>
    <w:rsid w:val="00C64AAB"/>
    <w:rsid w:val="00C6744F"/>
    <w:rsid w:val="00C67820"/>
    <w:rsid w:val="00C703A5"/>
    <w:rsid w:val="00C72143"/>
    <w:rsid w:val="00C74C43"/>
    <w:rsid w:val="00C75018"/>
    <w:rsid w:val="00C81399"/>
    <w:rsid w:val="00C8393D"/>
    <w:rsid w:val="00C83ED9"/>
    <w:rsid w:val="00C84542"/>
    <w:rsid w:val="00C84F08"/>
    <w:rsid w:val="00C856A5"/>
    <w:rsid w:val="00C85C9B"/>
    <w:rsid w:val="00C92EFF"/>
    <w:rsid w:val="00C938A2"/>
    <w:rsid w:val="00C94EB2"/>
    <w:rsid w:val="00C94F14"/>
    <w:rsid w:val="00C963DF"/>
    <w:rsid w:val="00CA0482"/>
    <w:rsid w:val="00CA16D2"/>
    <w:rsid w:val="00CA1ACB"/>
    <w:rsid w:val="00CA202D"/>
    <w:rsid w:val="00CA47D6"/>
    <w:rsid w:val="00CA5E9F"/>
    <w:rsid w:val="00CA718F"/>
    <w:rsid w:val="00CA741B"/>
    <w:rsid w:val="00CA7795"/>
    <w:rsid w:val="00CB0701"/>
    <w:rsid w:val="00CB08B2"/>
    <w:rsid w:val="00CC1E5C"/>
    <w:rsid w:val="00CC2642"/>
    <w:rsid w:val="00CC27FD"/>
    <w:rsid w:val="00CC2E90"/>
    <w:rsid w:val="00CC44F2"/>
    <w:rsid w:val="00CC5F58"/>
    <w:rsid w:val="00CC6570"/>
    <w:rsid w:val="00CC6665"/>
    <w:rsid w:val="00CC75AE"/>
    <w:rsid w:val="00CC79A2"/>
    <w:rsid w:val="00CD1CC2"/>
    <w:rsid w:val="00CD1FC3"/>
    <w:rsid w:val="00CD2B89"/>
    <w:rsid w:val="00CD37D5"/>
    <w:rsid w:val="00CD3D88"/>
    <w:rsid w:val="00CD7089"/>
    <w:rsid w:val="00CE2C1D"/>
    <w:rsid w:val="00CE3019"/>
    <w:rsid w:val="00CE30BB"/>
    <w:rsid w:val="00CE3198"/>
    <w:rsid w:val="00CE367D"/>
    <w:rsid w:val="00CE36A6"/>
    <w:rsid w:val="00CE40F1"/>
    <w:rsid w:val="00CE50CB"/>
    <w:rsid w:val="00CE5E54"/>
    <w:rsid w:val="00CE7B96"/>
    <w:rsid w:val="00CF38A6"/>
    <w:rsid w:val="00CF39D4"/>
    <w:rsid w:val="00CF44A8"/>
    <w:rsid w:val="00CF45C3"/>
    <w:rsid w:val="00CF508E"/>
    <w:rsid w:val="00CF5954"/>
    <w:rsid w:val="00CF5DFF"/>
    <w:rsid w:val="00D00424"/>
    <w:rsid w:val="00D00DA4"/>
    <w:rsid w:val="00D019DD"/>
    <w:rsid w:val="00D024D5"/>
    <w:rsid w:val="00D02571"/>
    <w:rsid w:val="00D03637"/>
    <w:rsid w:val="00D03E81"/>
    <w:rsid w:val="00D06249"/>
    <w:rsid w:val="00D066D1"/>
    <w:rsid w:val="00D11C5E"/>
    <w:rsid w:val="00D12BF0"/>
    <w:rsid w:val="00D16F37"/>
    <w:rsid w:val="00D17E0C"/>
    <w:rsid w:val="00D210B3"/>
    <w:rsid w:val="00D21504"/>
    <w:rsid w:val="00D221F5"/>
    <w:rsid w:val="00D229E0"/>
    <w:rsid w:val="00D24003"/>
    <w:rsid w:val="00D2433D"/>
    <w:rsid w:val="00D24493"/>
    <w:rsid w:val="00D263FE"/>
    <w:rsid w:val="00D33050"/>
    <w:rsid w:val="00D3392C"/>
    <w:rsid w:val="00D341C4"/>
    <w:rsid w:val="00D343D3"/>
    <w:rsid w:val="00D344B8"/>
    <w:rsid w:val="00D35268"/>
    <w:rsid w:val="00D35509"/>
    <w:rsid w:val="00D36804"/>
    <w:rsid w:val="00D36E3F"/>
    <w:rsid w:val="00D36E70"/>
    <w:rsid w:val="00D37897"/>
    <w:rsid w:val="00D41D51"/>
    <w:rsid w:val="00D42174"/>
    <w:rsid w:val="00D444E7"/>
    <w:rsid w:val="00D44681"/>
    <w:rsid w:val="00D44691"/>
    <w:rsid w:val="00D447C0"/>
    <w:rsid w:val="00D4539E"/>
    <w:rsid w:val="00D4636A"/>
    <w:rsid w:val="00D46483"/>
    <w:rsid w:val="00D47076"/>
    <w:rsid w:val="00D47451"/>
    <w:rsid w:val="00D47ACB"/>
    <w:rsid w:val="00D47CFC"/>
    <w:rsid w:val="00D50195"/>
    <w:rsid w:val="00D5112F"/>
    <w:rsid w:val="00D52A73"/>
    <w:rsid w:val="00D5345A"/>
    <w:rsid w:val="00D548B6"/>
    <w:rsid w:val="00D55501"/>
    <w:rsid w:val="00D56156"/>
    <w:rsid w:val="00D60012"/>
    <w:rsid w:val="00D602A5"/>
    <w:rsid w:val="00D604B7"/>
    <w:rsid w:val="00D60BFF"/>
    <w:rsid w:val="00D61140"/>
    <w:rsid w:val="00D647CF"/>
    <w:rsid w:val="00D65BDF"/>
    <w:rsid w:val="00D70E27"/>
    <w:rsid w:val="00D7104D"/>
    <w:rsid w:val="00D714ED"/>
    <w:rsid w:val="00D71F22"/>
    <w:rsid w:val="00D733F9"/>
    <w:rsid w:val="00D73A53"/>
    <w:rsid w:val="00D753CC"/>
    <w:rsid w:val="00D77098"/>
    <w:rsid w:val="00D81D1E"/>
    <w:rsid w:val="00D83165"/>
    <w:rsid w:val="00D83760"/>
    <w:rsid w:val="00D837D4"/>
    <w:rsid w:val="00D849BB"/>
    <w:rsid w:val="00D8654E"/>
    <w:rsid w:val="00D87DB4"/>
    <w:rsid w:val="00D92C50"/>
    <w:rsid w:val="00D9502C"/>
    <w:rsid w:val="00D953D2"/>
    <w:rsid w:val="00D957C3"/>
    <w:rsid w:val="00D95F7E"/>
    <w:rsid w:val="00D96031"/>
    <w:rsid w:val="00D9637D"/>
    <w:rsid w:val="00D972D3"/>
    <w:rsid w:val="00D974DF"/>
    <w:rsid w:val="00D97ED2"/>
    <w:rsid w:val="00DA0546"/>
    <w:rsid w:val="00DA115C"/>
    <w:rsid w:val="00DA2350"/>
    <w:rsid w:val="00DA35AF"/>
    <w:rsid w:val="00DA3A19"/>
    <w:rsid w:val="00DA3B6B"/>
    <w:rsid w:val="00DA49B6"/>
    <w:rsid w:val="00DA5190"/>
    <w:rsid w:val="00DA6F26"/>
    <w:rsid w:val="00DA7A30"/>
    <w:rsid w:val="00DB21AB"/>
    <w:rsid w:val="00DB2921"/>
    <w:rsid w:val="00DB3868"/>
    <w:rsid w:val="00DB4C43"/>
    <w:rsid w:val="00DB4FD7"/>
    <w:rsid w:val="00DB5B4E"/>
    <w:rsid w:val="00DB67FB"/>
    <w:rsid w:val="00DB7058"/>
    <w:rsid w:val="00DB79AC"/>
    <w:rsid w:val="00DC017C"/>
    <w:rsid w:val="00DC07B9"/>
    <w:rsid w:val="00DC1770"/>
    <w:rsid w:val="00DC34BE"/>
    <w:rsid w:val="00DC3730"/>
    <w:rsid w:val="00DC5A33"/>
    <w:rsid w:val="00DC6729"/>
    <w:rsid w:val="00DD052C"/>
    <w:rsid w:val="00DD0D2F"/>
    <w:rsid w:val="00DD11CC"/>
    <w:rsid w:val="00DD1CC6"/>
    <w:rsid w:val="00DD1FA5"/>
    <w:rsid w:val="00DD24A2"/>
    <w:rsid w:val="00DD3D85"/>
    <w:rsid w:val="00DD435F"/>
    <w:rsid w:val="00DD4ECB"/>
    <w:rsid w:val="00DD510A"/>
    <w:rsid w:val="00DD6600"/>
    <w:rsid w:val="00DD70AC"/>
    <w:rsid w:val="00DD7591"/>
    <w:rsid w:val="00DD7EFF"/>
    <w:rsid w:val="00DE0B56"/>
    <w:rsid w:val="00DE0C91"/>
    <w:rsid w:val="00DE287E"/>
    <w:rsid w:val="00DE2A4D"/>
    <w:rsid w:val="00DE5CAD"/>
    <w:rsid w:val="00DE6C67"/>
    <w:rsid w:val="00DF2F69"/>
    <w:rsid w:val="00DF4B06"/>
    <w:rsid w:val="00DF5F19"/>
    <w:rsid w:val="00DF5F7F"/>
    <w:rsid w:val="00DF69EB"/>
    <w:rsid w:val="00DF7AC0"/>
    <w:rsid w:val="00DF7C60"/>
    <w:rsid w:val="00E00D21"/>
    <w:rsid w:val="00E0747F"/>
    <w:rsid w:val="00E079F1"/>
    <w:rsid w:val="00E115F8"/>
    <w:rsid w:val="00E11AD5"/>
    <w:rsid w:val="00E11FFD"/>
    <w:rsid w:val="00E2389E"/>
    <w:rsid w:val="00E241B0"/>
    <w:rsid w:val="00E24369"/>
    <w:rsid w:val="00E2561F"/>
    <w:rsid w:val="00E263F8"/>
    <w:rsid w:val="00E33269"/>
    <w:rsid w:val="00E3522E"/>
    <w:rsid w:val="00E35984"/>
    <w:rsid w:val="00E36A86"/>
    <w:rsid w:val="00E36DBF"/>
    <w:rsid w:val="00E40B09"/>
    <w:rsid w:val="00E451D1"/>
    <w:rsid w:val="00E4736A"/>
    <w:rsid w:val="00E506E0"/>
    <w:rsid w:val="00E511D7"/>
    <w:rsid w:val="00E51A7E"/>
    <w:rsid w:val="00E5225C"/>
    <w:rsid w:val="00E523C5"/>
    <w:rsid w:val="00E5254A"/>
    <w:rsid w:val="00E52817"/>
    <w:rsid w:val="00E53EDD"/>
    <w:rsid w:val="00E61A41"/>
    <w:rsid w:val="00E62E63"/>
    <w:rsid w:val="00E634AE"/>
    <w:rsid w:val="00E6468A"/>
    <w:rsid w:val="00E64D55"/>
    <w:rsid w:val="00E66218"/>
    <w:rsid w:val="00E67B62"/>
    <w:rsid w:val="00E70426"/>
    <w:rsid w:val="00E70B11"/>
    <w:rsid w:val="00E71864"/>
    <w:rsid w:val="00E73227"/>
    <w:rsid w:val="00E80A42"/>
    <w:rsid w:val="00E810A0"/>
    <w:rsid w:val="00E813B5"/>
    <w:rsid w:val="00E82A54"/>
    <w:rsid w:val="00E83F6C"/>
    <w:rsid w:val="00E8640C"/>
    <w:rsid w:val="00E86700"/>
    <w:rsid w:val="00E87104"/>
    <w:rsid w:val="00E9060F"/>
    <w:rsid w:val="00E9163C"/>
    <w:rsid w:val="00E91D44"/>
    <w:rsid w:val="00E92130"/>
    <w:rsid w:val="00E924D7"/>
    <w:rsid w:val="00E92BE3"/>
    <w:rsid w:val="00E96698"/>
    <w:rsid w:val="00E97499"/>
    <w:rsid w:val="00EA0805"/>
    <w:rsid w:val="00EA1047"/>
    <w:rsid w:val="00EA11D4"/>
    <w:rsid w:val="00EA12D8"/>
    <w:rsid w:val="00EA190A"/>
    <w:rsid w:val="00EA1C1B"/>
    <w:rsid w:val="00EA43BE"/>
    <w:rsid w:val="00EA4C51"/>
    <w:rsid w:val="00EA6B86"/>
    <w:rsid w:val="00EA716B"/>
    <w:rsid w:val="00EA7712"/>
    <w:rsid w:val="00EB0352"/>
    <w:rsid w:val="00EB15C6"/>
    <w:rsid w:val="00EB196C"/>
    <w:rsid w:val="00EB4677"/>
    <w:rsid w:val="00EB5BF2"/>
    <w:rsid w:val="00EB65BF"/>
    <w:rsid w:val="00EB7201"/>
    <w:rsid w:val="00EB76A7"/>
    <w:rsid w:val="00EB79B1"/>
    <w:rsid w:val="00EC08FA"/>
    <w:rsid w:val="00EC0CD3"/>
    <w:rsid w:val="00EC1320"/>
    <w:rsid w:val="00EC157D"/>
    <w:rsid w:val="00EC20C9"/>
    <w:rsid w:val="00EC2872"/>
    <w:rsid w:val="00EC2E2B"/>
    <w:rsid w:val="00EC4DCA"/>
    <w:rsid w:val="00EC4FEE"/>
    <w:rsid w:val="00EC51BC"/>
    <w:rsid w:val="00EC56ED"/>
    <w:rsid w:val="00EC6E9A"/>
    <w:rsid w:val="00EC7F95"/>
    <w:rsid w:val="00ED1FBD"/>
    <w:rsid w:val="00ED23FD"/>
    <w:rsid w:val="00ED32CD"/>
    <w:rsid w:val="00ED5F36"/>
    <w:rsid w:val="00ED7355"/>
    <w:rsid w:val="00EE0862"/>
    <w:rsid w:val="00EE1954"/>
    <w:rsid w:val="00EE325C"/>
    <w:rsid w:val="00EE36F5"/>
    <w:rsid w:val="00EE6D8C"/>
    <w:rsid w:val="00EE7A2E"/>
    <w:rsid w:val="00EF01D0"/>
    <w:rsid w:val="00EF174B"/>
    <w:rsid w:val="00EF2482"/>
    <w:rsid w:val="00EF5D12"/>
    <w:rsid w:val="00EF6A6E"/>
    <w:rsid w:val="00EF6F02"/>
    <w:rsid w:val="00F0019A"/>
    <w:rsid w:val="00F008A7"/>
    <w:rsid w:val="00F01214"/>
    <w:rsid w:val="00F04204"/>
    <w:rsid w:val="00F073CE"/>
    <w:rsid w:val="00F112E4"/>
    <w:rsid w:val="00F1223C"/>
    <w:rsid w:val="00F12B5A"/>
    <w:rsid w:val="00F1499B"/>
    <w:rsid w:val="00F14DDF"/>
    <w:rsid w:val="00F1510F"/>
    <w:rsid w:val="00F168A7"/>
    <w:rsid w:val="00F16F66"/>
    <w:rsid w:val="00F216C4"/>
    <w:rsid w:val="00F27035"/>
    <w:rsid w:val="00F306EC"/>
    <w:rsid w:val="00F3127A"/>
    <w:rsid w:val="00F316C5"/>
    <w:rsid w:val="00F338CE"/>
    <w:rsid w:val="00F35B8C"/>
    <w:rsid w:val="00F3749F"/>
    <w:rsid w:val="00F4182C"/>
    <w:rsid w:val="00F434D4"/>
    <w:rsid w:val="00F44CCC"/>
    <w:rsid w:val="00F4610C"/>
    <w:rsid w:val="00F474DD"/>
    <w:rsid w:val="00F506EE"/>
    <w:rsid w:val="00F51245"/>
    <w:rsid w:val="00F51265"/>
    <w:rsid w:val="00F52EC4"/>
    <w:rsid w:val="00F5439A"/>
    <w:rsid w:val="00F5473A"/>
    <w:rsid w:val="00F57D26"/>
    <w:rsid w:val="00F61037"/>
    <w:rsid w:val="00F612FA"/>
    <w:rsid w:val="00F626EA"/>
    <w:rsid w:val="00F629AA"/>
    <w:rsid w:val="00F62F68"/>
    <w:rsid w:val="00F64279"/>
    <w:rsid w:val="00F667D9"/>
    <w:rsid w:val="00F70826"/>
    <w:rsid w:val="00F70BC0"/>
    <w:rsid w:val="00F71A13"/>
    <w:rsid w:val="00F71C5B"/>
    <w:rsid w:val="00F71E4C"/>
    <w:rsid w:val="00F72BB9"/>
    <w:rsid w:val="00F7357C"/>
    <w:rsid w:val="00F7461A"/>
    <w:rsid w:val="00F74BC3"/>
    <w:rsid w:val="00F75E9D"/>
    <w:rsid w:val="00F760AE"/>
    <w:rsid w:val="00F8032E"/>
    <w:rsid w:val="00F810AD"/>
    <w:rsid w:val="00F817CA"/>
    <w:rsid w:val="00F821D0"/>
    <w:rsid w:val="00F833B6"/>
    <w:rsid w:val="00F854EB"/>
    <w:rsid w:val="00F85D1C"/>
    <w:rsid w:val="00F87C1A"/>
    <w:rsid w:val="00F91279"/>
    <w:rsid w:val="00F92041"/>
    <w:rsid w:val="00F92228"/>
    <w:rsid w:val="00F93603"/>
    <w:rsid w:val="00F93D2F"/>
    <w:rsid w:val="00F94297"/>
    <w:rsid w:val="00F948F2"/>
    <w:rsid w:val="00F950C3"/>
    <w:rsid w:val="00F9632E"/>
    <w:rsid w:val="00F96923"/>
    <w:rsid w:val="00FA016B"/>
    <w:rsid w:val="00FA1B38"/>
    <w:rsid w:val="00FA1E98"/>
    <w:rsid w:val="00FA2ACB"/>
    <w:rsid w:val="00FA2C79"/>
    <w:rsid w:val="00FA3FF5"/>
    <w:rsid w:val="00FA435B"/>
    <w:rsid w:val="00FA4674"/>
    <w:rsid w:val="00FA4E4D"/>
    <w:rsid w:val="00FA7FEA"/>
    <w:rsid w:val="00FB115F"/>
    <w:rsid w:val="00FB1AC0"/>
    <w:rsid w:val="00FB1C48"/>
    <w:rsid w:val="00FB2A39"/>
    <w:rsid w:val="00FB51DE"/>
    <w:rsid w:val="00FB5381"/>
    <w:rsid w:val="00FC14CE"/>
    <w:rsid w:val="00FC2228"/>
    <w:rsid w:val="00FC4CF4"/>
    <w:rsid w:val="00FC522A"/>
    <w:rsid w:val="00FC5F1C"/>
    <w:rsid w:val="00FC7207"/>
    <w:rsid w:val="00FD0103"/>
    <w:rsid w:val="00FD224A"/>
    <w:rsid w:val="00FD289E"/>
    <w:rsid w:val="00FD4DCA"/>
    <w:rsid w:val="00FD6C76"/>
    <w:rsid w:val="00FD6D99"/>
    <w:rsid w:val="00FD769A"/>
    <w:rsid w:val="00FD7A74"/>
    <w:rsid w:val="00FE0760"/>
    <w:rsid w:val="00FE16B7"/>
    <w:rsid w:val="00FE1C66"/>
    <w:rsid w:val="00FE392D"/>
    <w:rsid w:val="00FE4102"/>
    <w:rsid w:val="00FE42CD"/>
    <w:rsid w:val="00FE5D6A"/>
    <w:rsid w:val="00FE7789"/>
    <w:rsid w:val="00FE797C"/>
    <w:rsid w:val="00FE7B9F"/>
    <w:rsid w:val="00FF09EC"/>
    <w:rsid w:val="00FF1943"/>
    <w:rsid w:val="00FF39D1"/>
    <w:rsid w:val="00FF410F"/>
    <w:rsid w:val="00FF42E3"/>
    <w:rsid w:val="00FF6675"/>
    <w:rsid w:val="00FF6C92"/>
    <w:rsid w:val="00FF773C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2A6D9"/>
  <w15:docId w15:val="{9FC2C70B-A0F9-42F8-B35C-91E24BF7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7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7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98"/>
  </w:style>
  <w:style w:type="paragraph" w:styleId="Footer">
    <w:name w:val="footer"/>
    <w:basedOn w:val="Normal"/>
    <w:link w:val="FooterChar"/>
    <w:uiPriority w:val="99"/>
    <w:unhideWhenUsed/>
    <w:rsid w:val="00FF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98"/>
  </w:style>
  <w:style w:type="paragraph" w:customStyle="1" w:styleId="HeaderOdd">
    <w:name w:val="Header Odd"/>
    <w:basedOn w:val="NoSpacing"/>
    <w:qFormat/>
    <w:rsid w:val="00FF7B98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FF7B98"/>
    <w:pPr>
      <w:spacing w:after="0" w:line="240" w:lineRule="auto"/>
    </w:pPr>
  </w:style>
  <w:style w:type="paragraph" w:customStyle="1" w:styleId="FooterOdd">
    <w:name w:val="Footer Odd"/>
    <w:basedOn w:val="Normal"/>
    <w:qFormat/>
    <w:rsid w:val="0025106E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25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41C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5E1D9C"/>
  </w:style>
  <w:style w:type="table" w:customStyle="1" w:styleId="TableGrid1">
    <w:name w:val="Table Grid1"/>
    <w:basedOn w:val="TableNormal"/>
    <w:next w:val="TableGrid"/>
    <w:uiPriority w:val="59"/>
    <w:rsid w:val="00F1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8E527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5270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527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0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nterforbreastfeeding.org/education/lactation-courses-2/" TargetMode="External"/><Relationship Id="rId18" Type="http://schemas.openxmlformats.org/officeDocument/2006/relationships/hyperlink" Target="https://cheerequity.org/champsnational/" TargetMode="External"/><Relationship Id="rId26" Type="http://schemas.openxmlformats.org/officeDocument/2006/relationships/hyperlink" Target="https://effectivehealthcare.ahrq.gov/sites/default/files/pdf/cer-210-breastfeeding-report_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icbreastfeeding.fns.usda.gov/video-partnering-wic-breastfeeding-success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cathy@everymother.org" TargetMode="External"/><Relationship Id="rId12" Type="http://schemas.openxmlformats.org/officeDocument/2006/relationships/hyperlink" Target="https://www.lactationtraining.com/cbs-info" TargetMode="External"/><Relationship Id="rId17" Type="http://schemas.openxmlformats.org/officeDocument/2006/relationships/hyperlink" Target="https://cheerequity.org/" TargetMode="External"/><Relationship Id="rId25" Type="http://schemas.openxmlformats.org/officeDocument/2006/relationships/hyperlink" Target="http://www.ahrq.gov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eerequity.org/champsnational/events/" TargetMode="External"/><Relationship Id="rId20" Type="http://schemas.openxmlformats.org/officeDocument/2006/relationships/hyperlink" Target="https://www.babyfriendlyusa.org/" TargetMode="External"/><Relationship Id="rId29" Type="http://schemas.openxmlformats.org/officeDocument/2006/relationships/hyperlink" Target="https://fns-prod.azureedge.net/sites/default/files/ops/WIC-ITFPS2-Infan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eastfeeding.inspire-health.org/" TargetMode="External"/><Relationship Id="rId24" Type="http://schemas.openxmlformats.org/officeDocument/2006/relationships/hyperlink" Target="http://www.everymother.org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fmed.org/2024-annual-meeting-schedule-at-a-glance" TargetMode="External"/><Relationship Id="rId23" Type="http://schemas.openxmlformats.org/officeDocument/2006/relationships/hyperlink" Target="mailto:cathy@everymother.org" TargetMode="External"/><Relationship Id="rId28" Type="http://schemas.openxmlformats.org/officeDocument/2006/relationships/hyperlink" Target="http://www.medscape.com/viewarticle/814970_2" TargetMode="External"/><Relationship Id="rId10" Type="http://schemas.openxmlformats.org/officeDocument/2006/relationships/hyperlink" Target="mailto:champs.breastfeed@gmail.com" TargetMode="External"/><Relationship Id="rId19" Type="http://schemas.openxmlformats.org/officeDocument/2006/relationships/hyperlink" Target="https://www.who.int/teams/nutrition-and-food-safety/food-and-nutrition-actions-in-health-systems/ten-steps-to-successful-breastfeedin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a.D.Napier@wv.gov" TargetMode="External"/><Relationship Id="rId14" Type="http://schemas.openxmlformats.org/officeDocument/2006/relationships/hyperlink" Target="https://lacted.org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publications.aap.org/pediatrics/article/150/1/e2022057988/188347/Policy-Statement-Breastfeeding-and-the-Use-of?autologincheck=redirected" TargetMode="External"/><Relationship Id="rId30" Type="http://schemas.openxmlformats.org/officeDocument/2006/relationships/hyperlink" Target="https://wicbreastfeeding.fns.usda.gov/video-creating-community-partnerships-wic-breastfeeding-success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thy@everymother.org" TargetMode="External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Track 1 Handout – Increasing Breastfeeding</vt:lpstr>
    </vt:vector>
  </TitlesOfParts>
  <Company>Hewlett-Packard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Track 1 Handout – Increasing Breastfeeding</dc:title>
  <dc:creator>Cathy Carothers</dc:creator>
  <cp:lastModifiedBy>Cathy Carothers</cp:lastModifiedBy>
  <cp:revision>2</cp:revision>
  <cp:lastPrinted>2024-10-14T01:50:00Z</cp:lastPrinted>
  <dcterms:created xsi:type="dcterms:W3CDTF">2024-10-14T01:51:00Z</dcterms:created>
  <dcterms:modified xsi:type="dcterms:W3CDTF">2024-10-14T01:51:00Z</dcterms:modified>
</cp:coreProperties>
</file>